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9B51" w14:textId="780BEA09" w:rsidR="00E50B34" w:rsidRPr="008314EA" w:rsidRDefault="00E52776" w:rsidP="00E50B34">
      <w:pPr>
        <w:rPr>
          <w:color w:val="27467D"/>
          <w:sz w:val="30"/>
          <w:szCs w:val="30"/>
          <w:lang w:val="ro-RO"/>
        </w:rPr>
      </w:pPr>
      <w:r w:rsidRPr="008314EA">
        <w:rPr>
          <w:color w:val="27467D"/>
          <w:sz w:val="30"/>
          <w:szCs w:val="30"/>
        </w:rPr>
        <w:t>Pre</w:t>
      </w:r>
      <w:r w:rsidRPr="008314EA">
        <w:rPr>
          <w:color w:val="27467D"/>
          <w:sz w:val="30"/>
          <w:szCs w:val="30"/>
          <w:lang w:val="ro-RO"/>
        </w:rPr>
        <w:t>ţuri cursuri şi soft educaţional pentru licenţă de utilizare individuală respectiv multiplă</w:t>
      </w:r>
      <w:r w:rsidR="00DD15D6">
        <w:rPr>
          <w:color w:val="27467D"/>
          <w:sz w:val="30"/>
          <w:szCs w:val="30"/>
          <w:lang w:val="ro-RO"/>
        </w:rPr>
        <w:t xml:space="preserve"> – </w:t>
      </w:r>
      <w:r w:rsidR="00DD15D6" w:rsidRPr="00DD15D6">
        <w:rPr>
          <w:b/>
          <w:bCs/>
          <w:color w:val="27467D"/>
          <w:sz w:val="30"/>
          <w:szCs w:val="30"/>
          <w:lang w:val="ro-RO"/>
        </w:rPr>
        <w:t>Prima pentru carieră didactică!</w:t>
      </w:r>
    </w:p>
    <w:p w14:paraId="4F9B1A4E" w14:textId="703F1E1D" w:rsidR="000421BA" w:rsidRDefault="00627976" w:rsidP="000421BA">
      <w:pPr>
        <w:autoSpaceDE w:val="0"/>
        <w:autoSpaceDN w:val="0"/>
        <w:adjustRightInd w:val="0"/>
        <w:spacing w:after="165" w:line="254" w:lineRule="auto"/>
        <w:rPr>
          <w:lang w:val="ro-RO"/>
        </w:rPr>
      </w:pPr>
      <w:r w:rsidRPr="00BC67F9">
        <w:rPr>
          <w:b/>
          <w:bCs/>
          <w:lang w:val="ro-RO"/>
        </w:rPr>
        <w:t>Discounturi</w:t>
      </w:r>
      <w:r w:rsidRPr="00627976">
        <w:rPr>
          <w:lang w:val="ro-RO"/>
        </w:rPr>
        <w:t xml:space="preserve">: </w:t>
      </w:r>
      <w:r w:rsidR="00DD15D6">
        <w:rPr>
          <w:lang w:val="ro-RO"/>
        </w:rPr>
        <w:t>5</w:t>
      </w:r>
      <w:r>
        <w:rPr>
          <w:lang w:val="ro-RO"/>
        </w:rPr>
        <w:t>% reducere pentru 3 cursuri sau mai multe</w:t>
      </w:r>
      <w:r w:rsidR="002B0464">
        <w:rPr>
          <w:lang w:val="ro-RO"/>
        </w:rPr>
        <w:t>, discount aplicabil numai pentru licente individuale</w:t>
      </w:r>
      <w:r>
        <w:rPr>
          <w:lang w:val="ro-RO"/>
        </w:rPr>
        <w:t>.</w:t>
      </w:r>
      <w:r w:rsidR="007D276F">
        <w:rPr>
          <w:lang w:val="ro-RO"/>
        </w:rPr>
        <w:t xml:space="preserve"> Preţurile sunt exprimate în lei.</w:t>
      </w:r>
      <w:r w:rsidR="00D1732B">
        <w:rPr>
          <w:lang w:val="ro-RO"/>
        </w:rPr>
        <w:t xml:space="preserve"> </w:t>
      </w:r>
      <w:r w:rsidR="006D4C24">
        <w:rPr>
          <w:lang w:val="ro-RO"/>
        </w:rPr>
        <w:t xml:space="preserve">Achiziția se poate face și online cu orice card VISA inclusiv Pluxee, </w:t>
      </w:r>
      <w:hyperlink r:id="rId7" w:history="1">
        <w:r w:rsidR="006D4C24" w:rsidRPr="006D4C24">
          <w:rPr>
            <w:rStyle w:val="Hyperlink"/>
            <w:lang w:val="ro-RO"/>
          </w:rPr>
          <w:t>în acest magazin</w:t>
        </w:r>
      </w:hyperlink>
      <w:r w:rsidR="006D4C24">
        <w:rPr>
          <w:lang w:val="ro-RO"/>
        </w:rPr>
        <w:t>.</w:t>
      </w:r>
    </w:p>
    <w:p w14:paraId="39BADDEF" w14:textId="76EB982D" w:rsidR="00BC67F9" w:rsidRPr="008314EA" w:rsidRDefault="00BC67F9" w:rsidP="00E50B34">
      <w:pPr>
        <w:rPr>
          <w:i/>
          <w:iCs/>
          <w:lang w:val="ro-RO"/>
        </w:rPr>
      </w:pPr>
      <w:r w:rsidRPr="008314EA">
        <w:rPr>
          <w:i/>
          <w:iCs/>
          <w:lang w:val="ro-RO"/>
        </w:rPr>
        <w:t>Click pe numele produsului şi veţi fi direcţionaţi la secţiunea web respectivă.</w:t>
      </w:r>
    </w:p>
    <w:p w14:paraId="4739F799" w14:textId="5A4BE394" w:rsidR="00BC67F9" w:rsidRPr="006D4C24" w:rsidRDefault="00BC67F9" w:rsidP="00E50B34">
      <w:r w:rsidRPr="006D4C24">
        <w:rPr>
          <w:lang w:val="ro-RO"/>
        </w:rPr>
        <w:t>Despre tipul licenţei de achiziţie - la sfârşitul documentului.</w:t>
      </w:r>
    </w:p>
    <w:p w14:paraId="032F5EC9" w14:textId="16EC36CE" w:rsidR="00E52776" w:rsidRDefault="003E24AE" w:rsidP="00E50B34">
      <w:pPr>
        <w:rPr>
          <w:lang w:val="ro-RO"/>
        </w:rPr>
      </w:pPr>
      <w:r>
        <w:rPr>
          <w:lang w:val="ro-RO"/>
        </w:rPr>
        <w:t>Actualizat</w:t>
      </w:r>
      <w:r w:rsidR="008314EA">
        <w:rPr>
          <w:lang w:val="ro-RO"/>
        </w:rPr>
        <w:t xml:space="preserve">: </w:t>
      </w:r>
      <w:r w:rsidR="00DF5AB5">
        <w:rPr>
          <w:lang w:val="ro-RO"/>
        </w:rPr>
        <w:t>2</w:t>
      </w:r>
      <w:r w:rsidR="00D1732B">
        <w:rPr>
          <w:lang w:val="ro-RO"/>
        </w:rPr>
        <w:t>2</w:t>
      </w:r>
      <w:r>
        <w:rPr>
          <w:lang w:val="ro-RO"/>
        </w:rPr>
        <w:t xml:space="preserve"> </w:t>
      </w:r>
      <w:r w:rsidR="008314EA">
        <w:rPr>
          <w:lang w:val="ro-RO"/>
        </w:rPr>
        <w:t xml:space="preserve"> </w:t>
      </w:r>
      <w:r w:rsidR="00D1732B">
        <w:rPr>
          <w:lang w:val="ro-RO"/>
        </w:rPr>
        <w:t>noiembrie</w:t>
      </w:r>
      <w:r w:rsidR="008314EA">
        <w:rPr>
          <w:lang w:val="ro-RO"/>
        </w:rPr>
        <w:t xml:space="preserve"> 2023</w:t>
      </w:r>
      <w:r w:rsidR="00037EE6">
        <w:rPr>
          <w:lang w:val="ro-RO"/>
        </w:rPr>
        <w:t xml:space="preserve">. </w:t>
      </w:r>
    </w:p>
    <w:p w14:paraId="23C5DD83" w14:textId="643C74FD" w:rsidR="00D3152C" w:rsidRPr="00E52776" w:rsidRDefault="00D3152C" w:rsidP="00E50B34">
      <w:pPr>
        <w:rPr>
          <w:lang w:val="ro-RO"/>
        </w:rPr>
      </w:pPr>
      <w:r w:rsidRPr="00D3152C">
        <w:rPr>
          <w:b/>
          <w:bCs/>
          <w:color w:val="FF0000"/>
          <w:lang w:val="ro-RO"/>
        </w:rPr>
        <w:t>NOU!</w:t>
      </w:r>
      <w:r w:rsidRPr="00D3152C">
        <w:rPr>
          <w:color w:val="FF0000"/>
          <w:lang w:val="ro-RO"/>
        </w:rPr>
        <w:t xml:space="preserve"> </w:t>
      </w:r>
      <w:r>
        <w:rPr>
          <w:lang w:val="ro-RO"/>
        </w:rPr>
        <w:t>Soft educational pentru SRA, sisteme de reglare automate, automatizari.</w:t>
      </w:r>
    </w:p>
    <w:tbl>
      <w:tblPr>
        <w:tblW w:w="7165" w:type="dxa"/>
        <w:tblLook w:val="04A0" w:firstRow="1" w:lastRow="0" w:firstColumn="1" w:lastColumn="0" w:noHBand="0" w:noVBand="1"/>
      </w:tblPr>
      <w:tblGrid>
        <w:gridCol w:w="468"/>
        <w:gridCol w:w="4396"/>
        <w:gridCol w:w="1309"/>
        <w:gridCol w:w="992"/>
      </w:tblGrid>
      <w:tr w:rsidR="00E50B34" w:rsidRPr="00E50B34" w14:paraId="2FC66FA7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2C74" w14:textId="77777777" w:rsidR="00E50B34" w:rsidRPr="00E50B34" w:rsidRDefault="00E50B34" w:rsidP="00E50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CC0000" w:fill="FF0000"/>
            <w:noWrap/>
            <w:vAlign w:val="bottom"/>
            <w:hideMark/>
          </w:tcPr>
          <w:p w14:paraId="54415713" w14:textId="77777777" w:rsidR="00E50B34" w:rsidRPr="00E50B34" w:rsidRDefault="00E50B34" w:rsidP="00E50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0B34">
              <w:rPr>
                <w:rFonts w:ascii="Calibri" w:eastAsia="Times New Roman" w:hAnsi="Calibri" w:cs="Calibri"/>
                <w:b/>
                <w:bCs/>
                <w:color w:val="FFFFFF"/>
              </w:rPr>
              <w:t>I. Cursuri AUTODESK CAD 3D Randare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542F" w14:textId="77777777" w:rsidR="00E50B34" w:rsidRPr="00E50B34" w:rsidRDefault="00E50B34" w:rsidP="00E50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7894" w14:textId="77777777" w:rsidR="00E50B34" w:rsidRPr="00E50B34" w:rsidRDefault="00E50B34" w:rsidP="00E50B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567" w:rsidRPr="00E50B34" w14:paraId="4C264761" w14:textId="77777777" w:rsidTr="00D552F2">
        <w:trPr>
          <w:trHeight w:val="300"/>
        </w:trPr>
        <w:tc>
          <w:tcPr>
            <w:tcW w:w="4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9928C" w14:textId="5BBC685C" w:rsidR="00BF3567" w:rsidRPr="00E50B34" w:rsidRDefault="00BF3567" w:rsidP="00E50B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50B34">
              <w:rPr>
                <w:rFonts w:ascii="Calibri" w:eastAsia="Times New Roman" w:hAnsi="Calibri" w:cs="Calibri"/>
                <w:b/>
                <w:bCs/>
                <w:color w:val="FF0000"/>
              </w:rPr>
              <w:t> Tipul licentei de achizitie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7EFDC" w14:textId="4532D9A0" w:rsidR="00BF3567" w:rsidRPr="000462C3" w:rsidRDefault="00BF3567" w:rsidP="00E5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lang w:val="ro-RO"/>
              </w:rPr>
            </w:pPr>
            <w:r w:rsidRPr="00E50B34">
              <w:rPr>
                <w:rFonts w:ascii="Calibri" w:eastAsia="Times New Roman" w:hAnsi="Calibri" w:cs="Calibri"/>
                <w:b/>
                <w:bCs/>
                <w:color w:val="C00000"/>
              </w:rPr>
              <w:t>Individual</w:t>
            </w:r>
            <w:r>
              <w:rPr>
                <w:rFonts w:ascii="Calibri" w:eastAsia="Times New Roman" w:hAnsi="Calibri" w:cs="Calibri"/>
                <w:b/>
                <w:bCs/>
                <w:color w:val="C00000"/>
              </w:rPr>
              <w:t>ă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98D15" w14:textId="35F7528A" w:rsidR="00BF3567" w:rsidRPr="00E50B34" w:rsidRDefault="00BF3567" w:rsidP="00E5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597"/>
              </w:rPr>
            </w:pPr>
            <w:r w:rsidRPr="00E50B34">
              <w:rPr>
                <w:rFonts w:ascii="Calibri" w:eastAsia="Times New Roman" w:hAnsi="Calibri" w:cs="Calibri"/>
                <w:b/>
                <w:bCs/>
                <w:color w:val="2F5597"/>
              </w:rPr>
              <w:t>Multipl</w:t>
            </w:r>
            <w:r>
              <w:rPr>
                <w:rFonts w:ascii="Calibri" w:eastAsia="Times New Roman" w:hAnsi="Calibri" w:cs="Calibri"/>
                <w:b/>
                <w:bCs/>
                <w:color w:val="2F5597"/>
              </w:rPr>
              <w:t>ă</w:t>
            </w:r>
          </w:p>
        </w:tc>
      </w:tr>
      <w:tr w:rsidR="00BF3567" w:rsidRPr="00E50B34" w14:paraId="0172209A" w14:textId="77777777" w:rsidTr="00FE7DA9">
        <w:trPr>
          <w:trHeight w:val="300"/>
        </w:trPr>
        <w:tc>
          <w:tcPr>
            <w:tcW w:w="71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72855DF3" w14:textId="012F9921" w:rsidR="00BF3567" w:rsidRPr="00306A0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Color="text1" w:themeTint="F2"/>
              </w:rPr>
            </w:pPr>
            <w:r w:rsidRPr="00306A04">
              <w:rPr>
                <w:rFonts w:ascii="Calibri" w:eastAsia="Times New Roman" w:hAnsi="Calibri" w:cs="Calibri"/>
                <w:b/>
                <w:bCs/>
                <w:color w:val="0D0D0D" w:themeColor="text1" w:themeTint="F2"/>
              </w:rPr>
              <w:t>3D Studio Max, randare Chaos Corona Chaos V-Ray, design interior</w:t>
            </w:r>
          </w:p>
        </w:tc>
      </w:tr>
      <w:tr w:rsidR="00E50B34" w:rsidRPr="00E50B34" w14:paraId="0F445E7C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38D2B87" w14:textId="77777777" w:rsidR="00E50B34" w:rsidRPr="00E50B34" w:rsidRDefault="00E50B34" w:rsidP="00E50B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0B34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BCB57" w14:textId="6629D0E8" w:rsidR="00E50B34" w:rsidRPr="00BB69C3" w:rsidRDefault="00000000" w:rsidP="00E50B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8" w:history="1">
              <w:r w:rsidR="00E50B34" w:rsidRPr="00BB69C3">
                <w:rPr>
                  <w:rFonts w:ascii="Calibri" w:eastAsia="Times New Roman" w:hAnsi="Calibri" w:cs="Calibri"/>
                </w:rPr>
                <w:t>Curs Design, amenajari interioare (pachet)</w:t>
              </w:r>
            </w:hyperlink>
            <w:r w:rsidR="00BD561A" w:rsidRPr="00BD561A">
              <w:rPr>
                <w:rFonts w:ascii="Calibri" w:eastAsia="Times New Roman" w:hAnsi="Calibri" w:cs="Calibri"/>
                <w:color w:val="FF0000"/>
              </w:rPr>
              <w:t>*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46E4B" w14:textId="62DC28D1" w:rsidR="00E50B34" w:rsidRPr="00E50B34" w:rsidRDefault="00DF5AB5" w:rsidP="00E5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>
              <w:rPr>
                <w:rFonts w:ascii="Calibri" w:eastAsia="Times New Roman" w:hAnsi="Calibri" w:cs="Calibri"/>
                <w:color w:val="C00000"/>
              </w:rPr>
              <w:t>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81B18" w14:textId="77777777" w:rsidR="00E50B34" w:rsidRPr="00037EE6" w:rsidRDefault="00E50B34" w:rsidP="00E5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597"/>
              </w:rPr>
            </w:pPr>
            <w:r w:rsidRPr="00037EE6">
              <w:rPr>
                <w:rFonts w:ascii="Calibri" w:eastAsia="Times New Roman" w:hAnsi="Calibri" w:cs="Calibri"/>
                <w:color w:val="2F5597"/>
              </w:rPr>
              <w:t>2550</w:t>
            </w:r>
          </w:p>
        </w:tc>
      </w:tr>
      <w:tr w:rsidR="00E50B34" w:rsidRPr="00E50B34" w14:paraId="28148C47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CE96AB3" w14:textId="77777777" w:rsidR="00E50B34" w:rsidRPr="00E50B34" w:rsidRDefault="00E50B34" w:rsidP="00E50B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0B34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1AF42F3" w14:textId="77777777" w:rsidR="00E50B34" w:rsidRPr="00BB69C3" w:rsidRDefault="00000000" w:rsidP="00E50B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9" w:history="1">
              <w:r w:rsidR="00E50B34" w:rsidRPr="00BB69C3">
                <w:rPr>
                  <w:rFonts w:ascii="Calibri" w:eastAsia="Times New Roman" w:hAnsi="Calibri" w:cs="Calibri"/>
                </w:rPr>
                <w:t>Curs 3D Studio Max   + Curs Arnold gratuit!</w:t>
              </w:r>
            </w:hyperlink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829AA" w14:textId="53156043" w:rsidR="00E50B34" w:rsidRPr="00E50B34" w:rsidRDefault="00DF5AB5" w:rsidP="00E5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>
              <w:rPr>
                <w:rFonts w:ascii="Calibri" w:eastAsia="Times New Roman" w:hAnsi="Calibri" w:cs="Calibri"/>
                <w:color w:val="C00000"/>
              </w:rPr>
              <w:t>4</w:t>
            </w:r>
            <w:r w:rsidR="008412F8">
              <w:rPr>
                <w:rFonts w:ascii="Calibri" w:eastAsia="Times New Roman" w:hAnsi="Calibri" w:cs="Calibri"/>
                <w:color w:val="C00000"/>
              </w:rPr>
              <w:t>6</w:t>
            </w:r>
            <w:r>
              <w:rPr>
                <w:rFonts w:ascii="Calibri" w:eastAsia="Times New Roman" w:hAnsi="Calibri" w:cs="Calibri"/>
                <w:color w:val="C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319E0" w14:textId="77777777" w:rsidR="00E50B34" w:rsidRPr="00E50B34" w:rsidRDefault="00E50B34" w:rsidP="00E5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597"/>
              </w:rPr>
            </w:pPr>
            <w:r w:rsidRPr="00E50B34">
              <w:rPr>
                <w:rFonts w:ascii="Calibri" w:eastAsia="Times New Roman" w:hAnsi="Calibri" w:cs="Calibri"/>
                <w:color w:val="2F5597"/>
              </w:rPr>
              <w:t>1650</w:t>
            </w:r>
          </w:p>
        </w:tc>
      </w:tr>
      <w:tr w:rsidR="00E50B34" w:rsidRPr="00E50B34" w14:paraId="2B311FDC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7565AD5" w14:textId="77777777" w:rsidR="00E50B34" w:rsidRPr="00E50B34" w:rsidRDefault="00E50B34" w:rsidP="00E50B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0B34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6E76B75" w14:textId="77777777" w:rsidR="00E50B34" w:rsidRPr="00BB69C3" w:rsidRDefault="00000000" w:rsidP="00E50B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0" w:history="1">
              <w:r w:rsidR="00E50B34" w:rsidRPr="00BB69C3">
                <w:rPr>
                  <w:rFonts w:ascii="Calibri" w:eastAsia="Times New Roman" w:hAnsi="Calibri" w:cs="Calibri"/>
                </w:rPr>
                <w:t>Curs randare Arnold cu 3Ds Max   (separat)</w:t>
              </w:r>
            </w:hyperlink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22551" w14:textId="404A2B81" w:rsidR="00E50B34" w:rsidRPr="00E50B34" w:rsidRDefault="003B0633" w:rsidP="00E5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>
              <w:rPr>
                <w:rFonts w:ascii="Calibri" w:eastAsia="Times New Roman" w:hAnsi="Calibri" w:cs="Calibri"/>
                <w:color w:val="C00000"/>
              </w:rPr>
              <w:t>1</w:t>
            </w:r>
            <w:r w:rsidR="00DD15D6">
              <w:rPr>
                <w:rFonts w:ascii="Calibri" w:eastAsia="Times New Roman" w:hAnsi="Calibri" w:cs="Calibri"/>
                <w:color w:val="C00000"/>
              </w:rPr>
              <w:t>3</w:t>
            </w:r>
            <w:r>
              <w:rPr>
                <w:rFonts w:ascii="Calibri" w:eastAsia="Times New Roman" w:hAnsi="Calibri" w:cs="Calibri"/>
                <w:color w:val="C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E8F03" w14:textId="77777777" w:rsidR="00E50B34" w:rsidRPr="00E50B34" w:rsidRDefault="00E50B34" w:rsidP="00E5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597"/>
              </w:rPr>
            </w:pPr>
            <w:r w:rsidRPr="00E50B34">
              <w:rPr>
                <w:rFonts w:ascii="Calibri" w:eastAsia="Times New Roman" w:hAnsi="Calibri" w:cs="Calibri"/>
                <w:color w:val="2F5597"/>
              </w:rPr>
              <w:t>480</w:t>
            </w:r>
          </w:p>
        </w:tc>
      </w:tr>
      <w:tr w:rsidR="00E50B34" w:rsidRPr="00E50B34" w14:paraId="5BB31075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6A0167D" w14:textId="77777777" w:rsidR="00E50B34" w:rsidRPr="00E50B34" w:rsidRDefault="00E50B34" w:rsidP="00E50B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0B34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68B6B8A" w14:textId="43C4837D" w:rsidR="00E50B34" w:rsidRPr="00BB69C3" w:rsidRDefault="00000000" w:rsidP="00E5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" w:history="1">
              <w:r w:rsidR="00E50B34" w:rsidRPr="00BB69C3">
                <w:rPr>
                  <w:rFonts w:ascii="Arial" w:eastAsia="Times New Roman" w:hAnsi="Arial" w:cs="Arial"/>
                  <w:sz w:val="20"/>
                  <w:szCs w:val="20"/>
                </w:rPr>
                <w:t>Curs randare Corona Render</w:t>
              </w:r>
              <w:r w:rsidR="00BB69C3" w:rsidRPr="00BB69C3">
                <w:rPr>
                  <w:rFonts w:ascii="Arial" w:eastAsia="Times New Roman" w:hAnsi="Arial" w:cs="Arial"/>
                  <w:sz w:val="20"/>
                  <w:szCs w:val="20"/>
                </w:rPr>
                <w:t xml:space="preserve"> 1</w:t>
              </w:r>
              <w:r w:rsidR="00E50B34" w:rsidRPr="00BB69C3">
                <w:rPr>
                  <w:rFonts w:ascii="Arial" w:eastAsia="Times New Roman" w:hAnsi="Arial" w:cs="Arial"/>
                  <w:sz w:val="20"/>
                  <w:szCs w:val="20"/>
                </w:rPr>
                <w:t xml:space="preserve"> si 3Ds Max</w:t>
              </w:r>
            </w:hyperlink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95476" w14:textId="4EED0C9A" w:rsidR="00E50B34" w:rsidRPr="00E50B34" w:rsidRDefault="002A18B5" w:rsidP="00E5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>
              <w:rPr>
                <w:rFonts w:ascii="Calibri" w:eastAsia="Times New Roman" w:hAnsi="Calibri" w:cs="Calibri"/>
                <w:color w:val="C00000"/>
              </w:rPr>
              <w:t>2</w:t>
            </w:r>
            <w:r w:rsidR="00DF5AB5">
              <w:rPr>
                <w:rFonts w:ascii="Calibri" w:eastAsia="Times New Roman" w:hAnsi="Calibri" w:cs="Calibri"/>
                <w:color w:val="C00000"/>
              </w:rPr>
              <w:t>5</w:t>
            </w:r>
            <w:r>
              <w:rPr>
                <w:rFonts w:ascii="Calibri" w:eastAsia="Times New Roman" w:hAnsi="Calibri" w:cs="Calibri"/>
                <w:color w:val="C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A3012" w14:textId="77777777" w:rsidR="00E50B34" w:rsidRPr="00E50B34" w:rsidRDefault="00E50B34" w:rsidP="00E5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597"/>
              </w:rPr>
            </w:pPr>
            <w:r w:rsidRPr="00E50B34">
              <w:rPr>
                <w:rFonts w:ascii="Calibri" w:eastAsia="Times New Roman" w:hAnsi="Calibri" w:cs="Calibri"/>
                <w:color w:val="2F5597"/>
              </w:rPr>
              <w:t>1550</w:t>
            </w:r>
          </w:p>
        </w:tc>
      </w:tr>
      <w:tr w:rsidR="00E50B34" w:rsidRPr="00E50B34" w14:paraId="44D74C5F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0A8DC6B8" w14:textId="284DC35A" w:rsidR="00E50B34" w:rsidRPr="00E50B34" w:rsidRDefault="007D276F" w:rsidP="00E50B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7C0D3E5B" w14:textId="0F9979EC" w:rsidR="00E50B34" w:rsidRPr="00BB69C3" w:rsidRDefault="00000000" w:rsidP="00E50B3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" w:history="1">
              <w:r w:rsidR="00E50B34" w:rsidRPr="00BB69C3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u w:val="none"/>
                </w:rPr>
                <w:t>Curs Chaos Corona 2 si Phoenix FD</w:t>
              </w:r>
            </w:hyperlink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1E2E22" w14:textId="71D229BB" w:rsidR="00E50B34" w:rsidRPr="00E50B34" w:rsidRDefault="003B0633" w:rsidP="00E5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>
              <w:rPr>
                <w:rFonts w:ascii="Calibri" w:eastAsia="Times New Roman" w:hAnsi="Calibri" w:cs="Calibri"/>
                <w:color w:val="C00000"/>
              </w:rPr>
              <w:t>2</w:t>
            </w:r>
            <w:r w:rsidR="00DD15D6">
              <w:rPr>
                <w:rFonts w:ascii="Calibri" w:eastAsia="Times New Roman" w:hAnsi="Calibri" w:cs="Calibri"/>
                <w:color w:val="C00000"/>
              </w:rPr>
              <w:t>4</w:t>
            </w:r>
            <w:r>
              <w:rPr>
                <w:rFonts w:ascii="Calibri" w:eastAsia="Times New Roman" w:hAnsi="Calibri" w:cs="Calibri"/>
                <w:color w:val="C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DC989B" w14:textId="1CCB6F48" w:rsidR="00E50B34" w:rsidRPr="00E50B34" w:rsidRDefault="00A30DFB" w:rsidP="00E5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597"/>
              </w:rPr>
            </w:pPr>
            <w:r>
              <w:rPr>
                <w:rFonts w:ascii="Calibri" w:eastAsia="Times New Roman" w:hAnsi="Calibri" w:cs="Calibri"/>
                <w:color w:val="2F5597"/>
              </w:rPr>
              <w:t>1200</w:t>
            </w:r>
          </w:p>
        </w:tc>
      </w:tr>
      <w:tr w:rsidR="00E50B34" w:rsidRPr="00E50B34" w14:paraId="17A94BA0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F8B443F" w14:textId="669E5C66" w:rsidR="00E50B34" w:rsidRPr="00E50B34" w:rsidRDefault="007D276F" w:rsidP="00E50B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CC62CBC" w14:textId="719B8629" w:rsidR="00E50B34" w:rsidRPr="00BB69C3" w:rsidRDefault="00000000" w:rsidP="00E50B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hyperlink r:id="rId13" w:history="1">
              <w:r w:rsidR="00E50B34" w:rsidRPr="00BB69C3">
                <w:rPr>
                  <w:rFonts w:ascii="Calibri" w:eastAsia="Times New Roman" w:hAnsi="Calibri" w:cs="Calibri"/>
                </w:rPr>
                <w:t>Curs randare cu V-Ray</w:t>
              </w:r>
              <w:r w:rsidR="00BB69C3" w:rsidRPr="00BB69C3">
                <w:rPr>
                  <w:rFonts w:ascii="Calibri" w:eastAsia="Times New Roman" w:hAnsi="Calibri" w:cs="Calibri"/>
                </w:rPr>
                <w:t xml:space="preserve"> 1</w:t>
              </w:r>
              <w:r w:rsidR="00DD0B21" w:rsidRPr="00BB69C3">
                <w:rPr>
                  <w:rFonts w:ascii="Calibri" w:eastAsia="Times New Roman" w:hAnsi="Calibri" w:cs="Calibri"/>
                </w:rPr>
                <w:t xml:space="preserve"> </w:t>
              </w:r>
              <w:r w:rsidR="00E50B34" w:rsidRPr="00BB69C3">
                <w:rPr>
                  <w:rFonts w:ascii="Calibri" w:eastAsia="Times New Roman" w:hAnsi="Calibri" w:cs="Calibri"/>
                </w:rPr>
                <w:t>si 3Ds Max</w:t>
              </w:r>
            </w:hyperlink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EE7E8" w14:textId="2B5E43E6" w:rsidR="00E50B34" w:rsidRPr="00E50B34" w:rsidRDefault="002A18B5" w:rsidP="00E5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>
              <w:rPr>
                <w:rFonts w:ascii="Calibri" w:eastAsia="Times New Roman" w:hAnsi="Calibri" w:cs="Calibri"/>
                <w:color w:val="C00000"/>
              </w:rPr>
              <w:t>2</w:t>
            </w:r>
            <w:r w:rsidR="00DD15D6">
              <w:rPr>
                <w:rFonts w:ascii="Calibri" w:eastAsia="Times New Roman" w:hAnsi="Calibri" w:cs="Calibri"/>
                <w:color w:val="C00000"/>
              </w:rPr>
              <w:t>7</w:t>
            </w:r>
            <w:r>
              <w:rPr>
                <w:rFonts w:ascii="Calibri" w:eastAsia="Times New Roman" w:hAnsi="Calibri" w:cs="Calibri"/>
                <w:color w:val="C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3B7A7" w14:textId="77777777" w:rsidR="00E50B34" w:rsidRPr="00E50B34" w:rsidRDefault="00E50B34" w:rsidP="00E5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597"/>
              </w:rPr>
            </w:pPr>
            <w:r w:rsidRPr="00E50B34">
              <w:rPr>
                <w:rFonts w:ascii="Calibri" w:eastAsia="Times New Roman" w:hAnsi="Calibri" w:cs="Calibri"/>
                <w:color w:val="2F5597"/>
              </w:rPr>
              <w:t>1650</w:t>
            </w:r>
          </w:p>
        </w:tc>
      </w:tr>
      <w:tr w:rsidR="00BF3567" w:rsidRPr="00E50B34" w14:paraId="79D96026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21766816" w14:textId="234A8858" w:rsidR="00BF3567" w:rsidRDefault="00BF3567" w:rsidP="00E50B34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5683CD16" w14:textId="640F2FC9" w:rsidR="00BF3567" w:rsidRPr="00BB69C3" w:rsidRDefault="00000000" w:rsidP="00E50B34">
            <w:pPr>
              <w:spacing w:after="0" w:line="240" w:lineRule="auto"/>
              <w:rPr>
                <w:lang w:val="ro-RO"/>
              </w:rPr>
            </w:pPr>
            <w:hyperlink r:id="rId14" w:history="1">
              <w:r w:rsidR="00BF3567" w:rsidRPr="00BB69C3">
                <w:rPr>
                  <w:rStyle w:val="Hyperlink"/>
                  <w:color w:val="auto"/>
                  <w:u w:val="none"/>
                </w:rPr>
                <w:t xml:space="preserve">Curs Chaos V-Ray 2 </w:t>
              </w:r>
              <w:r w:rsidR="00BF3567" w:rsidRPr="00BB69C3">
                <w:rPr>
                  <w:rStyle w:val="Hyperlink"/>
                  <w:color w:val="auto"/>
                  <w:u w:val="none"/>
                  <w:lang w:val="ro-RO"/>
                </w:rPr>
                <w:t>şi Phoenix FD</w:t>
              </w:r>
            </w:hyperlink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5FAE92" w14:textId="7519CD33" w:rsidR="00BF3567" w:rsidRPr="00E50B34" w:rsidRDefault="003B0633" w:rsidP="00E5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>
              <w:rPr>
                <w:rFonts w:ascii="Calibri" w:eastAsia="Times New Roman" w:hAnsi="Calibri" w:cs="Calibri"/>
                <w:color w:val="C00000"/>
              </w:rPr>
              <w:t>2</w:t>
            </w:r>
            <w:r w:rsidR="00DD15D6">
              <w:rPr>
                <w:rFonts w:ascii="Calibri" w:eastAsia="Times New Roman" w:hAnsi="Calibri" w:cs="Calibri"/>
                <w:color w:val="C00000"/>
              </w:rPr>
              <w:t>7</w:t>
            </w:r>
            <w:r>
              <w:rPr>
                <w:rFonts w:ascii="Calibri" w:eastAsia="Times New Roman" w:hAnsi="Calibri" w:cs="Calibri"/>
                <w:color w:val="C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B8C7E5" w14:textId="6A0003B6" w:rsidR="00BF3567" w:rsidRPr="00E50B34" w:rsidRDefault="004C3F9A" w:rsidP="00E50B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597"/>
              </w:rPr>
            </w:pPr>
            <w:r>
              <w:rPr>
                <w:rFonts w:ascii="Calibri" w:eastAsia="Times New Roman" w:hAnsi="Calibri" w:cs="Calibri"/>
                <w:color w:val="2F5597"/>
              </w:rPr>
              <w:t>1200</w:t>
            </w:r>
          </w:p>
        </w:tc>
      </w:tr>
      <w:tr w:rsidR="00BF3567" w:rsidRPr="00E50B34" w14:paraId="40A772E1" w14:textId="77777777" w:rsidTr="002E3B61">
        <w:trPr>
          <w:trHeight w:val="300"/>
        </w:trPr>
        <w:tc>
          <w:tcPr>
            <w:tcW w:w="716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</w:tcPr>
          <w:p w14:paraId="1DB4EAFB" w14:textId="5F0BC95B" w:rsidR="00BF3567" w:rsidRPr="00306A0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D0D0D" w:themeColor="text1" w:themeTint="F2"/>
              </w:rPr>
            </w:pPr>
            <w:r w:rsidRPr="00306A04">
              <w:rPr>
                <w:rFonts w:ascii="Calibri" w:eastAsia="Times New Roman" w:hAnsi="Calibri" w:cs="Calibri"/>
                <w:b/>
                <w:bCs/>
                <w:color w:val="0D0D0D" w:themeColor="text1" w:themeTint="F2"/>
              </w:rPr>
              <w:t>Autodesk Autocad, Autocad LT, Inventor, desen tehnic</w:t>
            </w:r>
          </w:p>
        </w:tc>
      </w:tr>
      <w:tr w:rsidR="00BF3567" w:rsidRPr="00E50B34" w14:paraId="6405BC30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54C6F751" w14:textId="68612DC8" w:rsidR="00BF3567" w:rsidRPr="00E50B3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00AAF1F" w14:textId="77777777" w:rsidR="00BF3567" w:rsidRPr="00E50B34" w:rsidRDefault="00000000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5" w:history="1">
              <w:r w:rsidR="00BF3567" w:rsidRPr="00E50B34">
                <w:rPr>
                  <w:rFonts w:ascii="Calibri" w:eastAsia="Times New Roman" w:hAnsi="Calibri" w:cs="Calibri"/>
                  <w:color w:val="000000"/>
                </w:rPr>
                <w:t>Curs Desen tehnic pentru Autocad</w:t>
              </w:r>
            </w:hyperlink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D2A27" w14:textId="4AAE1477" w:rsidR="00BF3567" w:rsidRPr="00E50B34" w:rsidRDefault="00DF5AB5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>
              <w:rPr>
                <w:rFonts w:ascii="Calibri" w:eastAsia="Times New Roman" w:hAnsi="Calibri" w:cs="Calibri"/>
                <w:color w:val="C00000"/>
              </w:rPr>
              <w:t>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6F79A" w14:textId="71048726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597"/>
              </w:rPr>
            </w:pPr>
            <w:r w:rsidRPr="00E50B34">
              <w:rPr>
                <w:rFonts w:ascii="Calibri" w:eastAsia="Times New Roman" w:hAnsi="Calibri" w:cs="Calibri"/>
                <w:color w:val="2F5597"/>
              </w:rPr>
              <w:t>1</w:t>
            </w:r>
            <w:r>
              <w:rPr>
                <w:rFonts w:ascii="Calibri" w:eastAsia="Times New Roman" w:hAnsi="Calibri" w:cs="Calibri"/>
                <w:color w:val="2F5597"/>
              </w:rPr>
              <w:t>7</w:t>
            </w:r>
            <w:r w:rsidRPr="00E50B34">
              <w:rPr>
                <w:rFonts w:ascii="Calibri" w:eastAsia="Times New Roman" w:hAnsi="Calibri" w:cs="Calibri"/>
                <w:color w:val="2F5597"/>
              </w:rPr>
              <w:t>50</w:t>
            </w:r>
          </w:p>
        </w:tc>
      </w:tr>
      <w:tr w:rsidR="00BF3567" w:rsidRPr="00E50B34" w14:paraId="2CE5128A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B117758" w14:textId="6251AA9E" w:rsidR="00BF3567" w:rsidRPr="00E50B34" w:rsidRDefault="00BB69C3" w:rsidP="00BF35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781C591C" w14:textId="77777777" w:rsidR="00BF3567" w:rsidRPr="00E50B34" w:rsidRDefault="00000000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6" w:history="1">
              <w:r w:rsidR="00BF3567" w:rsidRPr="00E50B34">
                <w:rPr>
                  <w:rFonts w:ascii="Calibri" w:eastAsia="Times New Roman" w:hAnsi="Calibri" w:cs="Calibri"/>
                  <w:color w:val="000000"/>
                </w:rPr>
                <w:t>Curs profesional Autocad 2D si 3D</w:t>
              </w:r>
            </w:hyperlink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387D2" w14:textId="1FB2E3D2" w:rsidR="00BF3567" w:rsidRPr="00E50B34" w:rsidRDefault="00DF5AB5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>
              <w:rPr>
                <w:rFonts w:ascii="Calibri" w:eastAsia="Times New Roman" w:hAnsi="Calibri" w:cs="Calibri"/>
                <w:color w:val="C00000"/>
              </w:rPr>
              <w:t>4</w:t>
            </w:r>
            <w:r w:rsidR="00D1732B">
              <w:rPr>
                <w:rFonts w:ascii="Calibri" w:eastAsia="Times New Roman" w:hAnsi="Calibri" w:cs="Calibri"/>
                <w:color w:val="C00000"/>
              </w:rPr>
              <w:t>3</w:t>
            </w:r>
            <w:r>
              <w:rPr>
                <w:rFonts w:ascii="Calibri" w:eastAsia="Times New Roman" w:hAnsi="Calibri" w:cs="Calibri"/>
                <w:color w:val="C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E7ED9" w14:textId="005545B7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597"/>
              </w:rPr>
            </w:pPr>
            <w:r w:rsidRPr="00E50B34">
              <w:rPr>
                <w:rFonts w:ascii="Calibri" w:eastAsia="Times New Roman" w:hAnsi="Calibri" w:cs="Calibri"/>
                <w:color w:val="2F5597"/>
              </w:rPr>
              <w:t>1</w:t>
            </w:r>
            <w:r>
              <w:rPr>
                <w:rFonts w:ascii="Calibri" w:eastAsia="Times New Roman" w:hAnsi="Calibri" w:cs="Calibri"/>
                <w:color w:val="2F5597"/>
              </w:rPr>
              <w:t>8</w:t>
            </w:r>
            <w:r w:rsidRPr="00E50B34">
              <w:rPr>
                <w:rFonts w:ascii="Calibri" w:eastAsia="Times New Roman" w:hAnsi="Calibri" w:cs="Calibri"/>
                <w:color w:val="2F5597"/>
              </w:rPr>
              <w:t>50</w:t>
            </w:r>
          </w:p>
        </w:tc>
      </w:tr>
      <w:tr w:rsidR="00BF3567" w:rsidRPr="00E50B34" w14:paraId="4AF062C5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B050B73" w14:textId="1A7D376F" w:rsidR="00BF3567" w:rsidRPr="00E50B34" w:rsidRDefault="00BB69C3" w:rsidP="00BF35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B953A61" w14:textId="77777777" w:rsidR="00BF3567" w:rsidRPr="00E50B34" w:rsidRDefault="00000000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7" w:history="1">
              <w:r w:rsidR="00BF3567" w:rsidRPr="00E50B34">
                <w:rPr>
                  <w:rFonts w:ascii="Calibri" w:eastAsia="Times New Roman" w:hAnsi="Calibri" w:cs="Calibri"/>
                  <w:color w:val="000000"/>
                </w:rPr>
                <w:t>Workshop Autocad Expert 2D si 3D</w:t>
              </w:r>
            </w:hyperlink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D81F7" w14:textId="0947DD59" w:rsidR="00BF3567" w:rsidRPr="00E50B34" w:rsidRDefault="00DF5AB5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>
              <w:rPr>
                <w:rFonts w:ascii="Calibri" w:eastAsia="Times New Roman" w:hAnsi="Calibri" w:cs="Calibri"/>
                <w:color w:val="C00000"/>
              </w:rPr>
              <w:t>3</w:t>
            </w:r>
            <w:r w:rsidR="001B1969">
              <w:rPr>
                <w:rFonts w:ascii="Calibri" w:eastAsia="Times New Roman" w:hAnsi="Calibri" w:cs="Calibri"/>
                <w:color w:val="C00000"/>
              </w:rPr>
              <w:t>3</w:t>
            </w:r>
            <w:r>
              <w:rPr>
                <w:rFonts w:ascii="Calibri" w:eastAsia="Times New Roman" w:hAnsi="Calibri" w:cs="Calibri"/>
                <w:color w:val="C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9FBBB2" w14:textId="1E0F6684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597"/>
              </w:rPr>
            </w:pPr>
            <w:r w:rsidRPr="00E50B34">
              <w:rPr>
                <w:rFonts w:ascii="Calibri" w:eastAsia="Times New Roman" w:hAnsi="Calibri" w:cs="Calibri"/>
                <w:color w:val="2F5597"/>
              </w:rPr>
              <w:t>1</w:t>
            </w:r>
            <w:r>
              <w:rPr>
                <w:rFonts w:ascii="Calibri" w:eastAsia="Times New Roman" w:hAnsi="Calibri" w:cs="Calibri"/>
                <w:color w:val="2F5597"/>
              </w:rPr>
              <w:t>4</w:t>
            </w:r>
            <w:r w:rsidRPr="00E50B34">
              <w:rPr>
                <w:rFonts w:ascii="Calibri" w:eastAsia="Times New Roman" w:hAnsi="Calibri" w:cs="Calibri"/>
                <w:color w:val="2F5597"/>
              </w:rPr>
              <w:t>00</w:t>
            </w:r>
          </w:p>
        </w:tc>
      </w:tr>
      <w:tr w:rsidR="00BF3567" w:rsidRPr="00E50B34" w14:paraId="42869B1E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30A07DF" w14:textId="15A1C28E" w:rsidR="00BF3567" w:rsidRPr="00E50B3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1</w:t>
            </w:r>
            <w:r w:rsidR="00BB69C3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2DCA37F" w14:textId="77777777" w:rsidR="00BF3567" w:rsidRPr="00E50B34" w:rsidRDefault="00000000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8" w:history="1">
              <w:r w:rsidR="00BF3567" w:rsidRPr="00E50B34">
                <w:rPr>
                  <w:rFonts w:ascii="Calibri" w:eastAsia="Times New Roman" w:hAnsi="Calibri" w:cs="Calibri"/>
                  <w:color w:val="000000"/>
                </w:rPr>
                <w:t>Curs profesional Autocad LT</w:t>
              </w:r>
            </w:hyperlink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8FC6E" w14:textId="6CE122D0" w:rsidR="00BF3567" w:rsidRPr="00E50B34" w:rsidRDefault="002A18B5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>
              <w:rPr>
                <w:rFonts w:ascii="Calibri" w:eastAsia="Times New Roman" w:hAnsi="Calibri" w:cs="Calibri"/>
                <w:color w:val="C00000"/>
              </w:rPr>
              <w:t>3</w:t>
            </w:r>
            <w:r w:rsidR="00D1732B">
              <w:rPr>
                <w:rFonts w:ascii="Calibri" w:eastAsia="Times New Roman" w:hAnsi="Calibri" w:cs="Calibri"/>
                <w:color w:val="C00000"/>
              </w:rPr>
              <w:t>8</w:t>
            </w:r>
            <w:r>
              <w:rPr>
                <w:rFonts w:ascii="Calibri" w:eastAsia="Times New Roman" w:hAnsi="Calibri" w:cs="Calibri"/>
                <w:color w:val="C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8E8C5" w14:textId="5F7EF9DB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597"/>
              </w:rPr>
            </w:pPr>
            <w:r w:rsidRPr="00E50B34">
              <w:rPr>
                <w:rFonts w:ascii="Calibri" w:eastAsia="Times New Roman" w:hAnsi="Calibri" w:cs="Calibri"/>
                <w:color w:val="2F5597"/>
              </w:rPr>
              <w:t>1</w:t>
            </w:r>
            <w:r>
              <w:rPr>
                <w:rFonts w:ascii="Calibri" w:eastAsia="Times New Roman" w:hAnsi="Calibri" w:cs="Calibri"/>
                <w:color w:val="2F5597"/>
              </w:rPr>
              <w:t>6</w:t>
            </w:r>
            <w:r w:rsidRPr="00E50B34">
              <w:rPr>
                <w:rFonts w:ascii="Calibri" w:eastAsia="Times New Roman" w:hAnsi="Calibri" w:cs="Calibri"/>
                <w:color w:val="2F5597"/>
              </w:rPr>
              <w:t>50</w:t>
            </w:r>
          </w:p>
        </w:tc>
      </w:tr>
      <w:tr w:rsidR="00BF3567" w:rsidRPr="00E50B34" w14:paraId="262273A2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0F9A7AA" w14:textId="27B99A6D" w:rsidR="00BF3567" w:rsidRPr="00E50B3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0B34">
              <w:rPr>
                <w:rFonts w:ascii="Calibri" w:eastAsia="Times New Roman" w:hAnsi="Calibri" w:cs="Calibri"/>
              </w:rPr>
              <w:t>1</w:t>
            </w:r>
            <w:r w:rsidR="00BB69C3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44A1EF76" w14:textId="77777777" w:rsidR="00BF3567" w:rsidRPr="00E50B34" w:rsidRDefault="00000000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9" w:history="1">
              <w:r w:rsidR="00BF3567" w:rsidRPr="00E50B34">
                <w:rPr>
                  <w:rFonts w:ascii="Calibri" w:eastAsia="Times New Roman" w:hAnsi="Calibri" w:cs="Calibri"/>
                  <w:color w:val="000000"/>
                </w:rPr>
                <w:t>Workshop Autocad LT</w:t>
              </w:r>
            </w:hyperlink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C5F61" w14:textId="51289FE7" w:rsidR="00BF3567" w:rsidRPr="00E50B34" w:rsidRDefault="008412F8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>
              <w:rPr>
                <w:rFonts w:ascii="Calibri" w:eastAsia="Times New Roman" w:hAnsi="Calibri" w:cs="Calibri"/>
                <w:color w:val="C0000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3DA17" w14:textId="466163C3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597"/>
              </w:rPr>
            </w:pPr>
            <w:r w:rsidRPr="00E50B34">
              <w:rPr>
                <w:rFonts w:ascii="Calibri" w:eastAsia="Times New Roman" w:hAnsi="Calibri" w:cs="Calibri"/>
                <w:color w:val="2F5597"/>
              </w:rPr>
              <w:t>1</w:t>
            </w:r>
            <w:r>
              <w:rPr>
                <w:rFonts w:ascii="Calibri" w:eastAsia="Times New Roman" w:hAnsi="Calibri" w:cs="Calibri"/>
                <w:color w:val="2F5597"/>
              </w:rPr>
              <w:t>3</w:t>
            </w:r>
            <w:r w:rsidRPr="00E50B34">
              <w:rPr>
                <w:rFonts w:ascii="Calibri" w:eastAsia="Times New Roman" w:hAnsi="Calibri" w:cs="Calibri"/>
                <w:color w:val="2F5597"/>
              </w:rPr>
              <w:t>00</w:t>
            </w:r>
          </w:p>
        </w:tc>
      </w:tr>
      <w:tr w:rsidR="00BF3567" w:rsidRPr="00E50B34" w14:paraId="17A0A77D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12BAC813" w14:textId="64D331BD" w:rsidR="00BF3567" w:rsidRPr="00E50B3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E50B34">
              <w:rPr>
                <w:rFonts w:ascii="Calibri" w:eastAsia="Times New Roman" w:hAnsi="Calibri" w:cs="Calibri"/>
              </w:rPr>
              <w:t>1</w:t>
            </w:r>
            <w:r w:rsidR="00BB69C3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29A398D" w14:textId="77777777" w:rsidR="00BF3567" w:rsidRPr="00E50B34" w:rsidRDefault="00000000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0" w:history="1">
              <w:r w:rsidR="00BF3567" w:rsidRPr="00E50B34">
                <w:rPr>
                  <w:rFonts w:ascii="Calibri" w:eastAsia="Times New Roman" w:hAnsi="Calibri" w:cs="Calibri"/>
                  <w:color w:val="000000"/>
                </w:rPr>
                <w:t>Curs Autodesk Inventor Pro</w:t>
              </w:r>
            </w:hyperlink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E95FD" w14:textId="018D1F58" w:rsidR="00BF3567" w:rsidRPr="00E50B34" w:rsidRDefault="002A18B5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>
              <w:rPr>
                <w:rFonts w:ascii="Calibri" w:eastAsia="Times New Roman" w:hAnsi="Calibri" w:cs="Calibri"/>
                <w:color w:val="C00000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CD47E" w14:textId="77777777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597"/>
              </w:rPr>
            </w:pPr>
            <w:r w:rsidRPr="00E50B34">
              <w:rPr>
                <w:rFonts w:ascii="Calibri" w:eastAsia="Times New Roman" w:hAnsi="Calibri" w:cs="Calibri"/>
                <w:color w:val="2F5597"/>
              </w:rPr>
              <w:t>1650</w:t>
            </w:r>
          </w:p>
        </w:tc>
      </w:tr>
      <w:tr w:rsidR="00BF3567" w:rsidRPr="00E50B34" w14:paraId="52FA7D7A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0946255B" w14:textId="3ECB796C" w:rsidR="00BF3567" w:rsidRPr="00E50B34" w:rsidRDefault="00BB69C3" w:rsidP="00BF35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313B759" w14:textId="77777777" w:rsidR="00BF3567" w:rsidRPr="00E50B34" w:rsidRDefault="00000000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1" w:history="1">
              <w:r w:rsidR="00BF3567" w:rsidRPr="00E50B34">
                <w:rPr>
                  <w:rFonts w:ascii="Calibri" w:eastAsia="Times New Roman" w:hAnsi="Calibri" w:cs="Calibri"/>
                  <w:color w:val="000000"/>
                </w:rPr>
                <w:t>Curs european Autocad 2008 2D si 3D</w:t>
              </w:r>
            </w:hyperlink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DC061" w14:textId="34FBE48F" w:rsidR="00BF3567" w:rsidRPr="00E50B34" w:rsidRDefault="002A18B5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>
              <w:rPr>
                <w:rFonts w:ascii="Calibri" w:eastAsia="Times New Roman" w:hAnsi="Calibri" w:cs="Calibri"/>
                <w:color w:val="C00000"/>
              </w:rPr>
              <w:t>1</w:t>
            </w:r>
            <w:r w:rsidR="00DD15D6">
              <w:rPr>
                <w:rFonts w:ascii="Calibri" w:eastAsia="Times New Roman" w:hAnsi="Calibri" w:cs="Calibri"/>
                <w:color w:val="C00000"/>
              </w:rPr>
              <w:t>9</w:t>
            </w:r>
            <w:r>
              <w:rPr>
                <w:rFonts w:ascii="Calibri" w:eastAsia="Times New Roman" w:hAnsi="Calibri" w:cs="Calibri"/>
                <w:color w:val="C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A040F" w14:textId="77777777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597"/>
              </w:rPr>
            </w:pPr>
            <w:r w:rsidRPr="00E50B34">
              <w:rPr>
                <w:rFonts w:ascii="Calibri" w:eastAsia="Times New Roman" w:hAnsi="Calibri" w:cs="Calibri"/>
                <w:color w:val="2F5597"/>
              </w:rPr>
              <w:t>780</w:t>
            </w:r>
          </w:p>
        </w:tc>
      </w:tr>
      <w:tr w:rsidR="00BF3567" w:rsidRPr="00E50B34" w14:paraId="31A5A8E8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EAC9CD7" w14:textId="7EA03ACE" w:rsidR="00BF3567" w:rsidRPr="00E50B34" w:rsidRDefault="00A81124" w:rsidP="00BF35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6F09D70B" w14:textId="77777777" w:rsidR="00BF3567" w:rsidRPr="00E50B34" w:rsidRDefault="00000000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2" w:history="1">
              <w:r w:rsidR="00BF3567" w:rsidRPr="00E50B34">
                <w:rPr>
                  <w:rFonts w:ascii="Calibri" w:eastAsia="Times New Roman" w:hAnsi="Calibri" w:cs="Calibri"/>
                  <w:color w:val="000000"/>
                </w:rPr>
                <w:t>Curs Autocad Alternativ</w:t>
              </w:r>
            </w:hyperlink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BB369" w14:textId="39E12A74" w:rsidR="00BF3567" w:rsidRPr="00E50B34" w:rsidRDefault="002A18B5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>
              <w:rPr>
                <w:rFonts w:ascii="Calibri" w:eastAsia="Times New Roman" w:hAnsi="Calibri" w:cs="Calibri"/>
                <w:color w:val="C00000"/>
              </w:rPr>
              <w:t>1</w:t>
            </w:r>
            <w:r w:rsidR="00DD15D6">
              <w:rPr>
                <w:rFonts w:ascii="Calibri" w:eastAsia="Times New Roman" w:hAnsi="Calibri" w:cs="Calibri"/>
                <w:color w:val="C00000"/>
              </w:rPr>
              <w:t>3</w:t>
            </w:r>
            <w:r>
              <w:rPr>
                <w:rFonts w:ascii="Calibri" w:eastAsia="Times New Roman" w:hAnsi="Calibri" w:cs="Calibri"/>
                <w:color w:val="C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EAB11" w14:textId="77777777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597"/>
              </w:rPr>
            </w:pPr>
            <w:r w:rsidRPr="00E50B34">
              <w:rPr>
                <w:rFonts w:ascii="Calibri" w:eastAsia="Times New Roman" w:hAnsi="Calibri" w:cs="Calibri"/>
                <w:color w:val="2F5597"/>
              </w:rPr>
              <w:t>430</w:t>
            </w:r>
          </w:p>
        </w:tc>
      </w:tr>
      <w:tr w:rsidR="00BF3567" w:rsidRPr="00E50B34" w14:paraId="5297E8A1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3B4D9E54" w14:textId="63FCDFE1" w:rsidR="00BF3567" w:rsidRPr="00E50B34" w:rsidRDefault="00A81124" w:rsidP="00BF35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R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14:paraId="2BBFD263" w14:textId="77777777" w:rsidR="00BF3567" w:rsidRPr="00E50B34" w:rsidRDefault="00000000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3" w:history="1">
              <w:r w:rsidR="00BF3567" w:rsidRPr="00E50B34">
                <w:rPr>
                  <w:rFonts w:ascii="Calibri" w:eastAsia="Times New Roman" w:hAnsi="Calibri" w:cs="Calibri"/>
                  <w:color w:val="000000"/>
                </w:rPr>
                <w:t>Curs nanoCAD</w:t>
              </w:r>
            </w:hyperlink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6D995" w14:textId="73AAEFA6" w:rsidR="00BF3567" w:rsidRPr="00E50B34" w:rsidRDefault="00DD15D6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>
              <w:rPr>
                <w:rFonts w:ascii="Calibri" w:eastAsia="Times New Roman" w:hAnsi="Calibri" w:cs="Calibri"/>
                <w:color w:val="C00000"/>
              </w:rPr>
              <w:t>9</w:t>
            </w:r>
            <w:r w:rsidR="002A18B5">
              <w:rPr>
                <w:rFonts w:ascii="Calibri" w:eastAsia="Times New Roman" w:hAnsi="Calibri" w:cs="Calibri"/>
                <w:color w:val="C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61D1E" w14:textId="77777777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597"/>
              </w:rPr>
            </w:pPr>
            <w:r w:rsidRPr="00E50B34">
              <w:rPr>
                <w:rFonts w:ascii="Calibri" w:eastAsia="Times New Roman" w:hAnsi="Calibri" w:cs="Calibri"/>
                <w:color w:val="2F5597"/>
              </w:rPr>
              <w:t>220</w:t>
            </w:r>
          </w:p>
        </w:tc>
      </w:tr>
      <w:tr w:rsidR="00BF3567" w:rsidRPr="00E50B34" w14:paraId="4DF4C85F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5570" w14:textId="77777777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597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6136" w14:textId="544EBACA" w:rsidR="00BF3567" w:rsidRPr="00BD561A" w:rsidRDefault="00BD561A" w:rsidP="00BD561A">
            <w:pPr>
              <w:pStyle w:val="ListParagraph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561A">
              <w:rPr>
                <w:rFonts w:ascii="Calibri" w:eastAsia="Times New Roman" w:hAnsi="Calibri" w:cs="Calibri"/>
                <w:color w:val="FF0000"/>
              </w:rPr>
              <w:t>*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BD561A">
              <w:rPr>
                <w:rFonts w:ascii="Calibri" w:eastAsia="Times New Roman" w:hAnsi="Calibri" w:cs="Calibri"/>
                <w:color w:val="000000"/>
              </w:rPr>
              <w:t>Nu se cumulează reducerile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1EF2" w14:textId="77777777" w:rsidR="00BF3567" w:rsidRPr="00E50B34" w:rsidRDefault="00BF3567" w:rsidP="00BF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0AF2" w14:textId="77777777" w:rsidR="00BF3567" w:rsidRPr="00E50B34" w:rsidRDefault="00BF3567" w:rsidP="00BF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567" w:rsidRPr="00E50B34" w14:paraId="21E144EC" w14:textId="77777777" w:rsidTr="00DD0B21">
        <w:trPr>
          <w:trHeight w:val="7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B1EA" w14:textId="77777777" w:rsidR="00BF3567" w:rsidRPr="00E50B34" w:rsidRDefault="00BF3567" w:rsidP="00BF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29D6" w14:textId="77777777" w:rsidR="00BF3567" w:rsidRPr="00BD561A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EC9B1" w14:textId="77777777" w:rsidR="00BF3567" w:rsidRPr="00E50B34" w:rsidRDefault="00BF3567" w:rsidP="00BF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C41B3" w14:textId="77777777" w:rsidR="00BF3567" w:rsidRPr="00E50B34" w:rsidRDefault="00BF3567" w:rsidP="00BF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567" w:rsidRPr="00E50B34" w14:paraId="15B31FC8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E3DB" w14:textId="77777777" w:rsidR="00BF3567" w:rsidRPr="00E50B34" w:rsidRDefault="00BF3567" w:rsidP="00BF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CC0000" w:fill="FF0000"/>
            <w:noWrap/>
            <w:vAlign w:val="bottom"/>
            <w:hideMark/>
          </w:tcPr>
          <w:p w14:paraId="47BB2565" w14:textId="5499F639" w:rsidR="00BF3567" w:rsidRPr="00E50B3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0B34">
              <w:rPr>
                <w:rFonts w:ascii="Calibri" w:eastAsia="Times New Roman" w:hAnsi="Calibri" w:cs="Calibri"/>
                <w:b/>
                <w:bCs/>
                <w:color w:val="FFFFFF"/>
              </w:rPr>
              <w:t>II. Cursuri ADOBE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, editare video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6F8D" w14:textId="77777777" w:rsidR="00BF3567" w:rsidRPr="00E50B3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6896" w14:textId="77777777" w:rsidR="00BF3567" w:rsidRPr="00E50B34" w:rsidRDefault="00BF3567" w:rsidP="00BF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567" w:rsidRPr="00E50B34" w14:paraId="5621A164" w14:textId="77777777" w:rsidTr="00DD0B21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6F49B" w14:textId="77777777" w:rsidR="00BF3567" w:rsidRPr="00E50B3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50B34">
              <w:rPr>
                <w:rFonts w:ascii="Calibri" w:eastAsia="Times New Roman" w:hAnsi="Calibri" w:cs="Calibri"/>
                <w:b/>
                <w:bCs/>
                <w:color w:val="FF0000"/>
              </w:rPr>
              <w:t> </w:t>
            </w:r>
          </w:p>
        </w:tc>
        <w:tc>
          <w:tcPr>
            <w:tcW w:w="4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29395" w14:textId="77777777" w:rsidR="00BF3567" w:rsidRPr="00E50B3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50B34">
              <w:rPr>
                <w:rFonts w:ascii="Calibri" w:eastAsia="Times New Roman" w:hAnsi="Calibri" w:cs="Calibri"/>
                <w:b/>
                <w:bCs/>
                <w:color w:val="FF0000"/>
              </w:rPr>
              <w:t>Tipul licentei de achizitie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49A97" w14:textId="77777777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E50B34">
              <w:rPr>
                <w:rFonts w:ascii="Calibri" w:eastAsia="Times New Roman" w:hAnsi="Calibri" w:cs="Calibri"/>
                <w:b/>
                <w:bCs/>
                <w:color w:val="C00000"/>
              </w:rPr>
              <w:t>Individuala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B5611" w14:textId="77777777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597"/>
              </w:rPr>
            </w:pPr>
            <w:r w:rsidRPr="00E50B34">
              <w:rPr>
                <w:rFonts w:ascii="Calibri" w:eastAsia="Times New Roman" w:hAnsi="Calibri" w:cs="Calibri"/>
                <w:b/>
                <w:bCs/>
                <w:color w:val="2F5597"/>
              </w:rPr>
              <w:t>Multipla</w:t>
            </w:r>
          </w:p>
        </w:tc>
      </w:tr>
      <w:tr w:rsidR="00BF3567" w:rsidRPr="00E50B34" w14:paraId="67B096FB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963A6" w14:textId="77777777" w:rsidR="00BF3567" w:rsidRPr="00E50B3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0CDD8" w14:textId="77777777" w:rsidR="00BF3567" w:rsidRPr="00E50B34" w:rsidRDefault="00000000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4" w:history="1">
              <w:r w:rsidR="00BF3567" w:rsidRPr="00E50B34">
                <w:rPr>
                  <w:rFonts w:ascii="Calibri" w:eastAsia="Times New Roman" w:hAnsi="Calibri" w:cs="Calibri"/>
                  <w:color w:val="000000"/>
                </w:rPr>
                <w:t>Curs Adobe After Effects</w:t>
              </w:r>
            </w:hyperlink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59895" w14:textId="7F01268E" w:rsidR="00BF3567" w:rsidRPr="00E50B34" w:rsidRDefault="004C38CA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>
              <w:rPr>
                <w:rFonts w:ascii="Calibri" w:eastAsia="Times New Roman" w:hAnsi="Calibri" w:cs="Calibri"/>
                <w:color w:val="C00000"/>
              </w:rPr>
              <w:t>3</w:t>
            </w:r>
            <w:r w:rsidR="008412F8">
              <w:rPr>
                <w:rFonts w:ascii="Calibri" w:eastAsia="Times New Roman" w:hAnsi="Calibri" w:cs="Calibri"/>
                <w:color w:val="C00000"/>
              </w:rPr>
              <w:t>6</w:t>
            </w:r>
            <w:r>
              <w:rPr>
                <w:rFonts w:ascii="Calibri" w:eastAsia="Times New Roman" w:hAnsi="Calibri" w:cs="Calibri"/>
                <w:color w:val="C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B600C" w14:textId="2CFCA104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597"/>
              </w:rPr>
            </w:pPr>
            <w:r w:rsidRPr="00E50B34">
              <w:rPr>
                <w:rFonts w:ascii="Calibri" w:eastAsia="Times New Roman" w:hAnsi="Calibri" w:cs="Calibri"/>
                <w:color w:val="2F5597"/>
              </w:rPr>
              <w:t>1</w:t>
            </w:r>
            <w:r w:rsidR="004C38CA">
              <w:rPr>
                <w:rFonts w:ascii="Calibri" w:eastAsia="Times New Roman" w:hAnsi="Calibri" w:cs="Calibri"/>
                <w:color w:val="2F5597"/>
              </w:rPr>
              <w:t>6</w:t>
            </w:r>
            <w:r w:rsidRPr="00E50B34">
              <w:rPr>
                <w:rFonts w:ascii="Calibri" w:eastAsia="Times New Roman" w:hAnsi="Calibri" w:cs="Calibri"/>
                <w:color w:val="2F5597"/>
              </w:rPr>
              <w:t>50</w:t>
            </w:r>
          </w:p>
        </w:tc>
      </w:tr>
      <w:tr w:rsidR="00BF3567" w:rsidRPr="00E50B34" w14:paraId="64A7DC69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D074D" w14:textId="77777777" w:rsidR="00BF3567" w:rsidRPr="00E50B3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3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E194C" w14:textId="77777777" w:rsidR="00BF3567" w:rsidRPr="00E50B34" w:rsidRDefault="00000000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5" w:history="1">
              <w:r w:rsidR="00BF3567" w:rsidRPr="00E50B34">
                <w:rPr>
                  <w:rFonts w:ascii="Calibri" w:eastAsia="Times New Roman" w:hAnsi="Calibri" w:cs="Calibri"/>
                  <w:color w:val="000000"/>
                </w:rPr>
                <w:t>Curs Adobe Premiere Pro</w:t>
              </w:r>
            </w:hyperlink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D4A0F" w14:textId="13CDD68E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E50B34">
              <w:rPr>
                <w:rFonts w:ascii="Calibri" w:eastAsia="Times New Roman" w:hAnsi="Calibri" w:cs="Calibri"/>
                <w:color w:val="C00000"/>
              </w:rPr>
              <w:t>2</w:t>
            </w:r>
            <w:r w:rsidR="00DF5AB5">
              <w:rPr>
                <w:rFonts w:ascii="Calibri" w:eastAsia="Times New Roman" w:hAnsi="Calibri" w:cs="Calibri"/>
                <w:color w:val="C00000"/>
              </w:rPr>
              <w:t>7</w:t>
            </w:r>
            <w:r w:rsidRPr="00E50B34">
              <w:rPr>
                <w:rFonts w:ascii="Calibri" w:eastAsia="Times New Roman" w:hAnsi="Calibri" w:cs="Calibri"/>
                <w:color w:val="C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EE5EF" w14:textId="62979B2A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597"/>
              </w:rPr>
            </w:pPr>
            <w:r w:rsidRPr="00E50B34">
              <w:rPr>
                <w:rFonts w:ascii="Calibri" w:eastAsia="Times New Roman" w:hAnsi="Calibri" w:cs="Calibri"/>
                <w:color w:val="2F5597"/>
              </w:rPr>
              <w:t>1</w:t>
            </w:r>
            <w:r w:rsidR="004C38CA">
              <w:rPr>
                <w:rFonts w:ascii="Calibri" w:eastAsia="Times New Roman" w:hAnsi="Calibri" w:cs="Calibri"/>
                <w:color w:val="2F5597"/>
              </w:rPr>
              <w:t>5</w:t>
            </w:r>
            <w:r w:rsidRPr="00E50B34">
              <w:rPr>
                <w:rFonts w:ascii="Calibri" w:eastAsia="Times New Roman" w:hAnsi="Calibri" w:cs="Calibri"/>
                <w:color w:val="2F5597"/>
              </w:rPr>
              <w:t>50</w:t>
            </w:r>
          </w:p>
        </w:tc>
      </w:tr>
      <w:tr w:rsidR="00A4398A" w:rsidRPr="00E50B34" w14:paraId="4E5C01FE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388074" w14:textId="3AC53E7F" w:rsidR="00A4398A" w:rsidRPr="00E50B34" w:rsidRDefault="00A4398A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A4CEA3" w14:textId="72E90B91" w:rsidR="00A4398A" w:rsidRPr="00A4398A" w:rsidRDefault="00000000" w:rsidP="00BF3567">
            <w:pPr>
              <w:spacing w:after="0" w:line="240" w:lineRule="auto"/>
            </w:pPr>
            <w:hyperlink r:id="rId26" w:history="1">
              <w:r w:rsidR="00A4398A" w:rsidRPr="00A4398A">
                <w:rPr>
                  <w:rStyle w:val="Hyperlink"/>
                  <w:u w:val="none"/>
                </w:rPr>
                <w:t>Curs editare video pentru creatori digitali</w:t>
              </w:r>
            </w:hyperlink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981DA7" w14:textId="334160D2" w:rsidR="00A4398A" w:rsidRPr="00E50B34" w:rsidRDefault="00A4398A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>
              <w:rPr>
                <w:rFonts w:ascii="Calibri" w:eastAsia="Times New Roman" w:hAnsi="Calibri" w:cs="Calibri"/>
                <w:color w:val="C00000"/>
              </w:rPr>
              <w:t>1</w:t>
            </w:r>
            <w:r w:rsidR="00B723EA">
              <w:rPr>
                <w:rFonts w:ascii="Calibri" w:eastAsia="Times New Roman" w:hAnsi="Calibri" w:cs="Calibri"/>
                <w:color w:val="C00000"/>
              </w:rPr>
              <w:t>8</w:t>
            </w:r>
            <w:r>
              <w:rPr>
                <w:rFonts w:ascii="Calibri" w:eastAsia="Times New Roman" w:hAnsi="Calibri" w:cs="Calibri"/>
                <w:color w:val="C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B672BA" w14:textId="49027AD1" w:rsidR="00A4398A" w:rsidRPr="00E50B34" w:rsidRDefault="004C38CA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597"/>
              </w:rPr>
            </w:pPr>
            <w:r>
              <w:rPr>
                <w:rFonts w:ascii="Calibri" w:eastAsia="Times New Roman" w:hAnsi="Calibri" w:cs="Calibri"/>
                <w:color w:val="2F5597"/>
              </w:rPr>
              <w:t>6</w:t>
            </w:r>
            <w:r w:rsidR="00A4398A">
              <w:rPr>
                <w:rFonts w:ascii="Calibri" w:eastAsia="Times New Roman" w:hAnsi="Calibri" w:cs="Calibri"/>
                <w:color w:val="2F5597"/>
              </w:rPr>
              <w:t>00</w:t>
            </w:r>
          </w:p>
        </w:tc>
      </w:tr>
      <w:tr w:rsidR="00A4398A" w:rsidRPr="00E50B34" w14:paraId="6E8571B6" w14:textId="77777777" w:rsidTr="00A4398A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FB4E4D" w14:textId="77777777" w:rsidR="00A4398A" w:rsidRPr="00A4398A" w:rsidRDefault="00A4398A" w:rsidP="00BF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noWrap/>
            <w:vAlign w:val="bottom"/>
          </w:tcPr>
          <w:p w14:paraId="5EF7B5C4" w14:textId="64833935" w:rsidR="00A4398A" w:rsidRPr="00A4398A" w:rsidRDefault="00A4398A" w:rsidP="00A4398A">
            <w:pPr>
              <w:rPr>
                <w:rFonts w:cstheme="minorHAnsi"/>
                <w:b/>
                <w:bCs/>
                <w:color w:val="FF0000"/>
              </w:rPr>
            </w:pPr>
            <w:r w:rsidRPr="00A4398A">
              <w:rPr>
                <w:rFonts w:cstheme="minorHAnsi"/>
                <w:b/>
                <w:bCs/>
                <w:color w:val="FFFFFF" w:themeColor="background1"/>
              </w:rPr>
              <w:t>II. Cursuri ADOBE, editare imagine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04F937" w14:textId="77777777" w:rsidR="00A4398A" w:rsidRDefault="00A4398A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D9AB17" w14:textId="77777777" w:rsidR="00A4398A" w:rsidRPr="00E50B34" w:rsidRDefault="00A4398A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597"/>
              </w:rPr>
            </w:pPr>
          </w:p>
        </w:tc>
      </w:tr>
      <w:tr w:rsidR="00BF3567" w:rsidRPr="00E50B34" w14:paraId="1D9DC674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F9924" w14:textId="77777777" w:rsidR="00BF3567" w:rsidRPr="00E50B3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3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2AA42" w14:textId="77777777" w:rsidR="00BF3567" w:rsidRPr="00E50B34" w:rsidRDefault="00000000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7" w:history="1">
              <w:r w:rsidR="00BF3567" w:rsidRPr="00E50B34">
                <w:rPr>
                  <w:rFonts w:ascii="Calibri" w:eastAsia="Times New Roman" w:hAnsi="Calibri" w:cs="Calibri"/>
                  <w:color w:val="000000"/>
                </w:rPr>
                <w:t>Curs Adobe Photoshop CC</w:t>
              </w:r>
            </w:hyperlink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A77F3" w14:textId="75E8B256" w:rsidR="00BF3567" w:rsidRPr="00E50B34" w:rsidRDefault="00DF5AB5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>
              <w:rPr>
                <w:rFonts w:ascii="Calibri" w:eastAsia="Times New Roman" w:hAnsi="Calibri" w:cs="Calibri"/>
                <w:color w:val="C00000"/>
              </w:rPr>
              <w:t>2</w:t>
            </w:r>
            <w:r w:rsidR="004B534F">
              <w:rPr>
                <w:rFonts w:ascii="Calibri" w:eastAsia="Times New Roman" w:hAnsi="Calibri" w:cs="Calibri"/>
                <w:color w:val="C00000"/>
              </w:rPr>
              <w:t>4</w:t>
            </w:r>
            <w:r>
              <w:rPr>
                <w:rFonts w:ascii="Calibri" w:eastAsia="Times New Roman" w:hAnsi="Calibri" w:cs="Calibri"/>
                <w:color w:val="C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8742D" w14:textId="77777777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597"/>
              </w:rPr>
            </w:pPr>
            <w:r w:rsidRPr="00E50B34">
              <w:rPr>
                <w:rFonts w:ascii="Calibri" w:eastAsia="Times New Roman" w:hAnsi="Calibri" w:cs="Calibri"/>
                <w:color w:val="2F5597"/>
              </w:rPr>
              <w:t>1400</w:t>
            </w:r>
          </w:p>
        </w:tc>
      </w:tr>
      <w:tr w:rsidR="00BF3567" w:rsidRPr="00E50B34" w14:paraId="75F03B9F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31D64" w14:textId="77777777" w:rsidR="00BF3567" w:rsidRPr="00E50B3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3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B6995" w14:textId="77777777" w:rsidR="00BF3567" w:rsidRPr="00E50B34" w:rsidRDefault="00000000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8" w:history="1">
              <w:r w:rsidR="00BF3567" w:rsidRPr="00E50B34">
                <w:rPr>
                  <w:rFonts w:ascii="Calibri" w:eastAsia="Times New Roman" w:hAnsi="Calibri" w:cs="Calibri"/>
                  <w:color w:val="000000"/>
                </w:rPr>
                <w:t>Curs Adobe Camera Raw</w:t>
              </w:r>
            </w:hyperlink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E5451" w14:textId="29B27AEB" w:rsidR="00BF3567" w:rsidRPr="00E50B34" w:rsidRDefault="008412F8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>
              <w:rPr>
                <w:rFonts w:ascii="Calibri" w:eastAsia="Times New Roman" w:hAnsi="Calibri" w:cs="Calibri"/>
                <w:color w:val="C00000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5836F" w14:textId="77777777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597"/>
              </w:rPr>
            </w:pPr>
            <w:r w:rsidRPr="00E50B34">
              <w:rPr>
                <w:rFonts w:ascii="Calibri" w:eastAsia="Times New Roman" w:hAnsi="Calibri" w:cs="Calibri"/>
                <w:color w:val="2F5597"/>
              </w:rPr>
              <w:t>550</w:t>
            </w:r>
          </w:p>
        </w:tc>
      </w:tr>
      <w:tr w:rsidR="00BF3567" w:rsidRPr="00E50B34" w14:paraId="4CDED3F0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C3E2C" w14:textId="77777777" w:rsidR="00BF3567" w:rsidRPr="00E50B3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3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9D7C1" w14:textId="77777777" w:rsidR="00BF3567" w:rsidRPr="00E50B34" w:rsidRDefault="00000000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9" w:history="1">
              <w:r w:rsidR="00BF3567" w:rsidRPr="00E50B34">
                <w:rPr>
                  <w:rFonts w:ascii="Calibri" w:eastAsia="Times New Roman" w:hAnsi="Calibri" w:cs="Calibri"/>
                  <w:color w:val="000000"/>
                </w:rPr>
                <w:t>Curs Photoshop CREATIV</w:t>
              </w:r>
            </w:hyperlink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6E2AD" w14:textId="159A264B" w:rsidR="00BF3567" w:rsidRPr="00E50B34" w:rsidRDefault="00D1732B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>
              <w:rPr>
                <w:rFonts w:ascii="Calibri" w:eastAsia="Times New Roman" w:hAnsi="Calibri" w:cs="Calibri"/>
                <w:color w:val="C00000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2DF56" w14:textId="77777777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597"/>
              </w:rPr>
            </w:pPr>
            <w:r w:rsidRPr="00E50B34">
              <w:rPr>
                <w:rFonts w:ascii="Calibri" w:eastAsia="Times New Roman" w:hAnsi="Calibri" w:cs="Calibri"/>
                <w:color w:val="2F5597"/>
              </w:rPr>
              <w:t>600</w:t>
            </w:r>
          </w:p>
        </w:tc>
      </w:tr>
      <w:tr w:rsidR="00BF3567" w:rsidRPr="00E50B34" w14:paraId="71C476A6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57508" w14:textId="77777777" w:rsidR="00BF3567" w:rsidRPr="00E50B3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3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77B64" w14:textId="77777777" w:rsidR="00BF3567" w:rsidRPr="00E50B34" w:rsidRDefault="00000000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30" w:history="1">
              <w:r w:rsidR="00BF3567" w:rsidRPr="00E50B34">
                <w:rPr>
                  <w:rFonts w:ascii="Calibri" w:eastAsia="Times New Roman" w:hAnsi="Calibri" w:cs="Calibri"/>
                  <w:color w:val="000000"/>
                </w:rPr>
                <w:t>Curs editare avansata HDR</w:t>
              </w:r>
            </w:hyperlink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569BF" w14:textId="60EAE541" w:rsidR="00BF3567" w:rsidRPr="00E50B34" w:rsidRDefault="00D1732B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>
              <w:rPr>
                <w:rFonts w:ascii="Calibri" w:eastAsia="Times New Roman" w:hAnsi="Calibri" w:cs="Calibri"/>
                <w:color w:val="C00000"/>
              </w:rPr>
              <w:t>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683A0" w14:textId="77777777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597"/>
              </w:rPr>
            </w:pPr>
            <w:r w:rsidRPr="00E50B34">
              <w:rPr>
                <w:rFonts w:ascii="Calibri" w:eastAsia="Times New Roman" w:hAnsi="Calibri" w:cs="Calibri"/>
                <w:color w:val="2F5597"/>
              </w:rPr>
              <w:t>350</w:t>
            </w:r>
          </w:p>
        </w:tc>
      </w:tr>
      <w:tr w:rsidR="00BF3567" w:rsidRPr="00E50B34" w14:paraId="7E8BD3DE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8C33B" w14:textId="77777777" w:rsidR="00BF3567" w:rsidRPr="00E50B3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3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66AE8" w14:textId="77777777" w:rsidR="00BF3567" w:rsidRPr="00E50B34" w:rsidRDefault="00000000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31" w:history="1">
              <w:r w:rsidR="00BF3567" w:rsidRPr="00E50B34">
                <w:rPr>
                  <w:rFonts w:ascii="Calibri" w:eastAsia="Times New Roman" w:hAnsi="Calibri" w:cs="Calibri"/>
                  <w:color w:val="000000"/>
                </w:rPr>
                <w:t>Curs Adobe Illustrator CC</w:t>
              </w:r>
            </w:hyperlink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FE9CC" w14:textId="2C5FCAA4" w:rsidR="00BF3567" w:rsidRPr="00E50B34" w:rsidRDefault="008412F8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>
              <w:rPr>
                <w:rFonts w:ascii="Calibri" w:eastAsia="Times New Roman" w:hAnsi="Calibri" w:cs="Calibri"/>
                <w:color w:val="C00000"/>
              </w:rPr>
              <w:t>245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914B2" w14:textId="1703897A" w:rsidR="00BF3567" w:rsidRPr="00E50B34" w:rsidRDefault="004C38CA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597"/>
              </w:rPr>
            </w:pPr>
            <w:r>
              <w:rPr>
                <w:rFonts w:ascii="Calibri" w:eastAsia="Times New Roman" w:hAnsi="Calibri" w:cs="Calibri"/>
                <w:color w:val="2F5597"/>
              </w:rPr>
              <w:t>1.2</w:t>
            </w:r>
            <w:r w:rsidR="00BF3567" w:rsidRPr="00E50B34">
              <w:rPr>
                <w:rFonts w:ascii="Calibri" w:eastAsia="Times New Roman" w:hAnsi="Calibri" w:cs="Calibri"/>
                <w:color w:val="2F5597"/>
              </w:rPr>
              <w:t>00</w:t>
            </w:r>
          </w:p>
        </w:tc>
      </w:tr>
      <w:tr w:rsidR="00BF3567" w:rsidRPr="00E50B34" w14:paraId="6F6625F0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BD85E" w14:textId="77777777" w:rsidR="00BF3567" w:rsidRPr="00E50B3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3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87D91" w14:textId="77777777" w:rsidR="00BF3567" w:rsidRPr="00E50B34" w:rsidRDefault="00000000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32" w:history="1">
              <w:r w:rsidR="00BF3567" w:rsidRPr="00E50B34">
                <w:rPr>
                  <w:rFonts w:ascii="Calibri" w:eastAsia="Times New Roman" w:hAnsi="Calibri" w:cs="Calibri"/>
                  <w:color w:val="000000"/>
                </w:rPr>
                <w:t>Workshop Illustrator Print</w:t>
              </w:r>
            </w:hyperlink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60157" w14:textId="11A6785D" w:rsidR="00BF3567" w:rsidRPr="00E50B34" w:rsidRDefault="00D1732B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>
              <w:rPr>
                <w:rFonts w:ascii="Calibri" w:eastAsia="Times New Roman" w:hAnsi="Calibri" w:cs="Calibri"/>
                <w:color w:val="C00000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E1C09" w14:textId="72976F6B" w:rsidR="00BF3567" w:rsidRPr="00E50B34" w:rsidRDefault="004C38CA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597"/>
              </w:rPr>
            </w:pPr>
            <w:r>
              <w:rPr>
                <w:rFonts w:ascii="Calibri" w:eastAsia="Times New Roman" w:hAnsi="Calibri" w:cs="Calibri"/>
                <w:color w:val="2F5597"/>
              </w:rPr>
              <w:t>8</w:t>
            </w:r>
            <w:r w:rsidR="00BF3567" w:rsidRPr="00E50B34">
              <w:rPr>
                <w:rFonts w:ascii="Calibri" w:eastAsia="Times New Roman" w:hAnsi="Calibri" w:cs="Calibri"/>
                <w:color w:val="2F5597"/>
              </w:rPr>
              <w:t>50</w:t>
            </w:r>
          </w:p>
        </w:tc>
      </w:tr>
      <w:tr w:rsidR="00BF3567" w:rsidRPr="00E50B34" w14:paraId="19BD5690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A4986" w14:textId="681B2147" w:rsidR="00BF3567" w:rsidRPr="00E50B34" w:rsidRDefault="00A81124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36249" w14:textId="77777777" w:rsidR="00BF3567" w:rsidRPr="00E50B34" w:rsidRDefault="00000000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33" w:history="1">
              <w:r w:rsidR="00BF3567" w:rsidRPr="00E50B34">
                <w:rPr>
                  <w:rFonts w:ascii="Calibri" w:eastAsia="Times New Roman" w:hAnsi="Calibri" w:cs="Calibri"/>
                  <w:color w:val="000000"/>
                </w:rPr>
                <w:t>Curs Adobe Lightroom CC Classic</w:t>
              </w:r>
            </w:hyperlink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E64BB" w14:textId="4BC22777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E50B34">
              <w:rPr>
                <w:rFonts w:ascii="Calibri" w:eastAsia="Times New Roman" w:hAnsi="Calibri" w:cs="Calibri"/>
                <w:color w:val="C00000"/>
              </w:rPr>
              <w:t>1</w:t>
            </w:r>
            <w:r w:rsidR="008412F8">
              <w:rPr>
                <w:rFonts w:ascii="Calibri" w:eastAsia="Times New Roman" w:hAnsi="Calibri" w:cs="Calibri"/>
                <w:color w:val="C00000"/>
              </w:rPr>
              <w:t>7</w:t>
            </w:r>
            <w:r w:rsidRPr="00E50B34">
              <w:rPr>
                <w:rFonts w:ascii="Calibri" w:eastAsia="Times New Roman" w:hAnsi="Calibri" w:cs="Calibri"/>
                <w:color w:val="C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B4E72" w14:textId="77777777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597"/>
              </w:rPr>
            </w:pPr>
            <w:r w:rsidRPr="00E50B34">
              <w:rPr>
                <w:rFonts w:ascii="Calibri" w:eastAsia="Times New Roman" w:hAnsi="Calibri" w:cs="Calibri"/>
                <w:color w:val="2F5597"/>
              </w:rPr>
              <w:t>450</w:t>
            </w:r>
          </w:p>
        </w:tc>
      </w:tr>
      <w:tr w:rsidR="00BF3567" w:rsidRPr="00E50B34" w14:paraId="17E52D92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EA26A" w14:textId="533E8683" w:rsidR="00BF3567" w:rsidRPr="00E50B34" w:rsidRDefault="00A81124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976A7" w14:textId="77777777" w:rsidR="00BF3567" w:rsidRPr="00E50B34" w:rsidRDefault="00000000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34" w:history="1">
              <w:r w:rsidR="00BF3567" w:rsidRPr="00E50B34">
                <w:rPr>
                  <w:rFonts w:ascii="Calibri" w:eastAsia="Times New Roman" w:hAnsi="Calibri" w:cs="Calibri"/>
                  <w:color w:val="000000"/>
                </w:rPr>
                <w:t>Curs Adobe pentru Web Design</w:t>
              </w:r>
            </w:hyperlink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9BCB5" w14:textId="57E6F720" w:rsidR="00BF3567" w:rsidRPr="00E50B34" w:rsidRDefault="00DF5AB5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>
              <w:rPr>
                <w:rFonts w:ascii="Calibri" w:eastAsia="Times New Roman" w:hAnsi="Calibri" w:cs="Calibri"/>
                <w:color w:val="C00000"/>
              </w:rPr>
              <w:t>7</w:t>
            </w:r>
            <w:r w:rsidR="00BF3567" w:rsidRPr="00E50B34">
              <w:rPr>
                <w:rFonts w:ascii="Calibri" w:eastAsia="Times New Roman" w:hAnsi="Calibri" w:cs="Calibri"/>
                <w:color w:val="C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95601" w14:textId="1EA1CE10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597"/>
              </w:rPr>
            </w:pPr>
            <w:r>
              <w:rPr>
                <w:rFonts w:ascii="Calibri" w:eastAsia="Times New Roman" w:hAnsi="Calibri" w:cs="Calibri"/>
                <w:color w:val="2F5597"/>
              </w:rPr>
              <w:t>50</w:t>
            </w:r>
          </w:p>
        </w:tc>
      </w:tr>
      <w:tr w:rsidR="00BF3567" w:rsidRPr="00E50B34" w14:paraId="08EEB5EB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1FF46" w14:textId="4AFCC6EC" w:rsidR="00BF3567" w:rsidRPr="00E50B34" w:rsidRDefault="00A81124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AF3FA" w14:textId="77777777" w:rsidR="00BF3567" w:rsidRPr="00E50B34" w:rsidRDefault="00000000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35" w:history="1">
              <w:r w:rsidR="00BF3567" w:rsidRPr="00E50B34">
                <w:rPr>
                  <w:rFonts w:ascii="Calibri" w:eastAsia="Times New Roman" w:hAnsi="Calibri" w:cs="Calibri"/>
                  <w:color w:val="000000"/>
                </w:rPr>
                <w:t>Curs Adobe Dreamweaver CC</w:t>
              </w:r>
            </w:hyperlink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E859A" w14:textId="644A9DC6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E50B34">
              <w:rPr>
                <w:rFonts w:ascii="Calibri" w:eastAsia="Times New Roman" w:hAnsi="Calibri" w:cs="Calibri"/>
                <w:color w:val="C00000"/>
              </w:rPr>
              <w:t>1</w:t>
            </w:r>
            <w:r w:rsidR="00DF5AB5">
              <w:rPr>
                <w:rFonts w:ascii="Calibri" w:eastAsia="Times New Roman" w:hAnsi="Calibri" w:cs="Calibri"/>
                <w:color w:val="C00000"/>
              </w:rPr>
              <w:t>5</w:t>
            </w:r>
            <w:r w:rsidRPr="00E50B34">
              <w:rPr>
                <w:rFonts w:ascii="Calibri" w:eastAsia="Times New Roman" w:hAnsi="Calibri" w:cs="Calibri"/>
                <w:color w:val="C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83F3B" w14:textId="77777777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597"/>
              </w:rPr>
            </w:pPr>
            <w:r w:rsidRPr="00E50B34">
              <w:rPr>
                <w:rFonts w:ascii="Calibri" w:eastAsia="Times New Roman" w:hAnsi="Calibri" w:cs="Calibri"/>
                <w:color w:val="2F5597"/>
              </w:rPr>
              <w:t>450</w:t>
            </w:r>
          </w:p>
        </w:tc>
      </w:tr>
      <w:tr w:rsidR="00BF3567" w:rsidRPr="00E50B34" w14:paraId="600DFACD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B909" w14:textId="77777777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597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5EBE" w14:textId="77777777" w:rsidR="00BF3567" w:rsidRPr="00E50B34" w:rsidRDefault="00BF3567" w:rsidP="00BF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7C03" w14:textId="77777777" w:rsidR="00BF3567" w:rsidRPr="00E50B34" w:rsidRDefault="00BF3567" w:rsidP="00BF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4286" w14:textId="77777777" w:rsidR="00BF3567" w:rsidRPr="00E50B34" w:rsidRDefault="00BF3567" w:rsidP="00BF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567" w:rsidRPr="00E50B34" w14:paraId="51DBA94E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6870" w14:textId="77777777" w:rsidR="00BF3567" w:rsidRPr="00E50B34" w:rsidRDefault="00BF3567" w:rsidP="00BF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CC0000" w:fill="FF0000"/>
            <w:noWrap/>
            <w:vAlign w:val="bottom"/>
            <w:hideMark/>
          </w:tcPr>
          <w:p w14:paraId="34C23B9F" w14:textId="7DDB0DFF" w:rsidR="00BF3567" w:rsidRPr="00E50B3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0B34">
              <w:rPr>
                <w:rFonts w:ascii="Calibri" w:eastAsia="Times New Roman" w:hAnsi="Calibri" w:cs="Calibri"/>
                <w:b/>
                <w:bCs/>
                <w:color w:val="FFFFFF"/>
              </w:rPr>
              <w:t>III. Cursuri Corel Draw</w:t>
            </w:r>
            <w:r>
              <w:rPr>
                <w:rFonts w:ascii="Calibri" w:eastAsia="Times New Roman" w:hAnsi="Calibri" w:cs="Calibri"/>
                <w:b/>
                <w:bCs/>
                <w:color w:val="FFFFFF"/>
              </w:rPr>
              <w:t>, grafică vectorială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1FAD" w14:textId="77777777" w:rsidR="00BF3567" w:rsidRPr="00E50B3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EC51" w14:textId="77777777" w:rsidR="00BF3567" w:rsidRPr="00E50B34" w:rsidRDefault="00BF3567" w:rsidP="00BF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567" w:rsidRPr="00E50B34" w14:paraId="74F6BDE2" w14:textId="77777777" w:rsidTr="00DD0B21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AF2EB" w14:textId="77777777" w:rsidR="00BF3567" w:rsidRPr="00E50B3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50B34">
              <w:rPr>
                <w:rFonts w:ascii="Calibri" w:eastAsia="Times New Roman" w:hAnsi="Calibri" w:cs="Calibri"/>
                <w:b/>
                <w:bCs/>
                <w:color w:val="FF0000"/>
              </w:rPr>
              <w:t> </w:t>
            </w:r>
          </w:p>
        </w:tc>
        <w:tc>
          <w:tcPr>
            <w:tcW w:w="4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61C8E" w14:textId="77777777" w:rsidR="00BF3567" w:rsidRPr="00E50B3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50B34">
              <w:rPr>
                <w:rFonts w:ascii="Calibri" w:eastAsia="Times New Roman" w:hAnsi="Calibri" w:cs="Calibri"/>
                <w:b/>
                <w:bCs/>
                <w:color w:val="FF0000"/>
              </w:rPr>
              <w:t>Tipul licentei de achizitie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23EBD" w14:textId="77777777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E50B34">
              <w:rPr>
                <w:rFonts w:ascii="Calibri" w:eastAsia="Times New Roman" w:hAnsi="Calibri" w:cs="Calibri"/>
                <w:b/>
                <w:bCs/>
                <w:color w:val="C00000"/>
              </w:rPr>
              <w:t>Individuala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DB99F" w14:textId="77777777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597"/>
              </w:rPr>
            </w:pPr>
            <w:r w:rsidRPr="00E50B34">
              <w:rPr>
                <w:rFonts w:ascii="Calibri" w:eastAsia="Times New Roman" w:hAnsi="Calibri" w:cs="Calibri"/>
                <w:b/>
                <w:bCs/>
                <w:color w:val="2F5597"/>
              </w:rPr>
              <w:t>Multipla</w:t>
            </w:r>
          </w:p>
        </w:tc>
      </w:tr>
      <w:tr w:rsidR="00BF3567" w:rsidRPr="00E50B34" w14:paraId="771B039C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F7EFD" w14:textId="77777777" w:rsidR="00BF3567" w:rsidRPr="00E50B3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79270" w14:textId="77777777" w:rsidR="00BF3567" w:rsidRPr="00E50B34" w:rsidRDefault="00000000" w:rsidP="00BF356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</w:rPr>
            </w:pPr>
            <w:hyperlink r:id="rId36" w:history="1">
              <w:r w:rsidR="00BF3567" w:rsidRPr="00E50B34">
                <w:rPr>
                  <w:rFonts w:ascii="Calibri" w:eastAsia="Times New Roman" w:hAnsi="Calibri" w:cs="Calibri"/>
                  <w:color w:val="0000FF"/>
                </w:rPr>
                <w:t>Curs Corel Draw intensiv</w:t>
              </w:r>
            </w:hyperlink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59CD6C" w14:textId="5E7C80C5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E50B34">
              <w:rPr>
                <w:rFonts w:ascii="Calibri" w:eastAsia="Times New Roman" w:hAnsi="Calibri" w:cs="Calibri"/>
                <w:color w:val="C00000"/>
              </w:rPr>
              <w:t>2</w:t>
            </w:r>
            <w:r w:rsidR="00944B79">
              <w:rPr>
                <w:rFonts w:ascii="Calibri" w:eastAsia="Times New Roman" w:hAnsi="Calibri" w:cs="Calibri"/>
                <w:color w:val="C00000"/>
              </w:rPr>
              <w:t>7</w:t>
            </w:r>
            <w:r w:rsidRPr="00E50B34">
              <w:rPr>
                <w:rFonts w:ascii="Calibri" w:eastAsia="Times New Roman" w:hAnsi="Calibri" w:cs="Calibri"/>
                <w:color w:val="C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A7018" w14:textId="77777777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597"/>
              </w:rPr>
            </w:pPr>
            <w:r w:rsidRPr="00E50B34">
              <w:rPr>
                <w:rFonts w:ascii="Calibri" w:eastAsia="Times New Roman" w:hAnsi="Calibri" w:cs="Calibri"/>
                <w:b/>
                <w:bCs/>
                <w:color w:val="2F5597"/>
              </w:rPr>
              <w:t>1250</w:t>
            </w:r>
          </w:p>
        </w:tc>
      </w:tr>
      <w:tr w:rsidR="00BF3567" w:rsidRPr="00E50B34" w14:paraId="0A9C7E2B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66F08" w14:textId="77777777" w:rsidR="00BF3567" w:rsidRPr="00E50B3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3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E7BC6" w14:textId="77777777" w:rsidR="00BF3567" w:rsidRPr="00E50B34" w:rsidRDefault="00000000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hyperlink r:id="rId37" w:history="1">
              <w:r w:rsidR="00BF3567" w:rsidRPr="00E50B34">
                <w:rPr>
                  <w:rFonts w:ascii="Calibri" w:eastAsia="Times New Roman" w:hAnsi="Calibri" w:cs="Calibri"/>
                  <w:color w:val="000000"/>
                  <w:u w:val="single"/>
                </w:rPr>
                <w:t>Curs Corel Draw complet</w:t>
              </w:r>
            </w:hyperlink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F03B1" w14:textId="6BDBE436" w:rsidR="00BF3567" w:rsidRPr="00E50B34" w:rsidRDefault="00944B79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>
              <w:rPr>
                <w:rFonts w:ascii="Calibri" w:eastAsia="Times New Roman" w:hAnsi="Calibri" w:cs="Calibri"/>
                <w:color w:val="C00000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D6FF3" w14:textId="7098262C" w:rsidR="00BF3567" w:rsidRPr="00E50B34" w:rsidRDefault="004C38CA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597"/>
              </w:rPr>
            </w:pPr>
            <w:r>
              <w:rPr>
                <w:rFonts w:ascii="Calibri" w:eastAsia="Times New Roman" w:hAnsi="Calibri" w:cs="Calibri"/>
                <w:color w:val="2F5597"/>
              </w:rPr>
              <w:t>8</w:t>
            </w:r>
            <w:r w:rsidR="00BF3567" w:rsidRPr="00E50B34">
              <w:rPr>
                <w:rFonts w:ascii="Calibri" w:eastAsia="Times New Roman" w:hAnsi="Calibri" w:cs="Calibri"/>
                <w:color w:val="2F5597"/>
              </w:rPr>
              <w:t>90</w:t>
            </w:r>
          </w:p>
        </w:tc>
      </w:tr>
      <w:tr w:rsidR="00BF3567" w:rsidRPr="00E50B34" w14:paraId="56ACDBEF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0F6A3" w14:textId="77777777" w:rsidR="00BF3567" w:rsidRPr="00E50B3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3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29BD7" w14:textId="77777777" w:rsidR="00BF3567" w:rsidRPr="00E50B34" w:rsidRDefault="00000000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hyperlink r:id="rId38" w:history="1">
              <w:r w:rsidR="00BF3567" w:rsidRPr="00E50B34">
                <w:rPr>
                  <w:rFonts w:ascii="Calibri" w:eastAsia="Times New Roman" w:hAnsi="Calibri" w:cs="Calibri"/>
                  <w:color w:val="000000"/>
                  <w:u w:val="single"/>
                </w:rPr>
                <w:t>Workshop Corel Draw Print</w:t>
              </w:r>
            </w:hyperlink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14BAB" w14:textId="0B8FE552" w:rsidR="00BF3567" w:rsidRPr="00E50B34" w:rsidRDefault="008412F8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>
              <w:rPr>
                <w:rFonts w:ascii="Calibri" w:eastAsia="Times New Roman" w:hAnsi="Calibri" w:cs="Calibri"/>
                <w:color w:val="C00000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09A50" w14:textId="77777777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597"/>
              </w:rPr>
            </w:pPr>
            <w:r w:rsidRPr="00E50B34">
              <w:rPr>
                <w:rFonts w:ascii="Calibri" w:eastAsia="Times New Roman" w:hAnsi="Calibri" w:cs="Calibri"/>
                <w:color w:val="2F5597"/>
              </w:rPr>
              <w:t>690</w:t>
            </w:r>
          </w:p>
        </w:tc>
      </w:tr>
      <w:tr w:rsidR="00BF3567" w:rsidRPr="00E50B34" w14:paraId="5F2B129E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40F1" w14:textId="77777777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597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43FB" w14:textId="77777777" w:rsidR="00BF3567" w:rsidRPr="00E50B34" w:rsidRDefault="00BF3567" w:rsidP="00BF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B347" w14:textId="77777777" w:rsidR="00BF3567" w:rsidRPr="00E50B34" w:rsidRDefault="00BF3567" w:rsidP="00BF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45C06" w14:textId="77777777" w:rsidR="00BF3567" w:rsidRPr="00E50B34" w:rsidRDefault="00BF3567" w:rsidP="00BF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567" w:rsidRPr="00E50B34" w14:paraId="077CB223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63055" w14:textId="77777777" w:rsidR="00BF3567" w:rsidRPr="00E50B34" w:rsidRDefault="00BF3567" w:rsidP="00BF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CC0000" w:fill="FF0000"/>
            <w:noWrap/>
            <w:vAlign w:val="bottom"/>
            <w:hideMark/>
          </w:tcPr>
          <w:p w14:paraId="5B28DF28" w14:textId="77777777" w:rsidR="00BF3567" w:rsidRPr="00E50B3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0B34">
              <w:rPr>
                <w:rFonts w:ascii="Calibri" w:eastAsia="Times New Roman" w:hAnsi="Calibri" w:cs="Calibri"/>
                <w:b/>
                <w:bCs/>
                <w:color w:val="FFFFFF"/>
              </w:rPr>
              <w:t>IV. Cursuri editare VIDEO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5D6CD" w14:textId="77777777" w:rsidR="00BF3567" w:rsidRPr="00E50B3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4512" w14:textId="77777777" w:rsidR="00BF3567" w:rsidRPr="00E50B34" w:rsidRDefault="00BF3567" w:rsidP="00BF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567" w:rsidRPr="00E50B34" w14:paraId="3EE148E4" w14:textId="77777777" w:rsidTr="00DD0B21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AA016" w14:textId="77777777" w:rsidR="00BF3567" w:rsidRPr="00E50B3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3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C4EBF" w14:textId="77777777" w:rsidR="00BF3567" w:rsidRPr="00E50B3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50B34">
              <w:rPr>
                <w:rFonts w:ascii="Calibri" w:eastAsia="Times New Roman" w:hAnsi="Calibri" w:cs="Calibri"/>
                <w:b/>
                <w:bCs/>
                <w:color w:val="FF0000"/>
              </w:rPr>
              <w:t>Tipul licentei de achizitie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5DEAA" w14:textId="77777777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E50B34">
              <w:rPr>
                <w:rFonts w:ascii="Calibri" w:eastAsia="Times New Roman" w:hAnsi="Calibri" w:cs="Calibri"/>
                <w:b/>
                <w:bCs/>
                <w:color w:val="C00000"/>
              </w:rPr>
              <w:t>Individuala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BDB1B" w14:textId="77777777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597"/>
              </w:rPr>
            </w:pPr>
            <w:r w:rsidRPr="00E50B34">
              <w:rPr>
                <w:rFonts w:ascii="Calibri" w:eastAsia="Times New Roman" w:hAnsi="Calibri" w:cs="Calibri"/>
                <w:b/>
                <w:bCs/>
                <w:color w:val="2F5597"/>
              </w:rPr>
              <w:t>Multipla</w:t>
            </w:r>
          </w:p>
        </w:tc>
      </w:tr>
      <w:tr w:rsidR="00BF3567" w:rsidRPr="00E50B34" w14:paraId="63E62858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62181" w14:textId="77777777" w:rsidR="00BF3567" w:rsidRPr="00E50B3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02C86" w14:textId="77777777" w:rsidR="00BF3567" w:rsidRPr="00E50B34" w:rsidRDefault="00000000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39" w:history="1">
              <w:r w:rsidR="00BF3567" w:rsidRPr="00E50B34">
                <w:rPr>
                  <w:rFonts w:ascii="Calibri" w:eastAsia="Times New Roman" w:hAnsi="Calibri" w:cs="Calibri"/>
                  <w:color w:val="000000"/>
                </w:rPr>
                <w:t>Curs Sony Vegas Pro</w:t>
              </w:r>
            </w:hyperlink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908A4" w14:textId="1320911C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E50B34">
              <w:rPr>
                <w:rFonts w:ascii="Calibri" w:eastAsia="Times New Roman" w:hAnsi="Calibri" w:cs="Calibri"/>
                <w:color w:val="C00000"/>
              </w:rPr>
              <w:t>2</w:t>
            </w:r>
            <w:r w:rsidR="00B723EA">
              <w:rPr>
                <w:rFonts w:ascii="Calibri" w:eastAsia="Times New Roman" w:hAnsi="Calibri" w:cs="Calibri"/>
                <w:color w:val="C00000"/>
              </w:rPr>
              <w:t>6</w:t>
            </w:r>
            <w:r w:rsidRPr="00E50B34">
              <w:rPr>
                <w:rFonts w:ascii="Calibri" w:eastAsia="Times New Roman" w:hAnsi="Calibri" w:cs="Calibri"/>
                <w:color w:val="C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D4DFF" w14:textId="4A692E3A" w:rsidR="00BF3567" w:rsidRPr="00E50B34" w:rsidRDefault="004C38CA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597"/>
              </w:rPr>
            </w:pPr>
            <w:r>
              <w:rPr>
                <w:rFonts w:ascii="Calibri" w:eastAsia="Times New Roman" w:hAnsi="Calibri" w:cs="Calibri"/>
                <w:color w:val="2F5597"/>
              </w:rPr>
              <w:t>1.250</w:t>
            </w:r>
          </w:p>
        </w:tc>
      </w:tr>
      <w:tr w:rsidR="00BF3567" w:rsidRPr="00E50B34" w14:paraId="3E68D7C6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6A9CA" w14:textId="77777777" w:rsidR="00BF3567" w:rsidRPr="00E50B3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3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C5A7E" w14:textId="77777777" w:rsidR="00BF3567" w:rsidRPr="00E50B34" w:rsidRDefault="00000000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40" w:history="1">
              <w:r w:rsidR="00BF3567" w:rsidRPr="00E50B34">
                <w:rPr>
                  <w:rFonts w:ascii="Calibri" w:eastAsia="Times New Roman" w:hAnsi="Calibri" w:cs="Calibri"/>
                  <w:color w:val="000000"/>
                </w:rPr>
                <w:t>Curs Adobe After Effects</w:t>
              </w:r>
            </w:hyperlink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8386A" w14:textId="3563667A" w:rsidR="00BF3567" w:rsidRPr="00E50B34" w:rsidRDefault="00DF5AB5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>
              <w:rPr>
                <w:rFonts w:ascii="Calibri" w:eastAsia="Times New Roman" w:hAnsi="Calibri" w:cs="Calibri"/>
                <w:color w:val="C00000"/>
              </w:rPr>
              <w:t>3</w:t>
            </w:r>
            <w:r w:rsidR="003921D8">
              <w:rPr>
                <w:rFonts w:ascii="Calibri" w:eastAsia="Times New Roman" w:hAnsi="Calibri" w:cs="Calibri"/>
                <w:color w:val="C00000"/>
              </w:rPr>
              <w:t>6</w:t>
            </w:r>
            <w:r>
              <w:rPr>
                <w:rFonts w:ascii="Calibri" w:eastAsia="Times New Roman" w:hAnsi="Calibri" w:cs="Calibri"/>
                <w:color w:val="C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90D87" w14:textId="08329188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597"/>
              </w:rPr>
            </w:pPr>
            <w:r w:rsidRPr="00E50B34">
              <w:rPr>
                <w:rFonts w:ascii="Calibri" w:eastAsia="Times New Roman" w:hAnsi="Calibri" w:cs="Calibri"/>
                <w:color w:val="2F5597"/>
              </w:rPr>
              <w:t>1</w:t>
            </w:r>
            <w:r w:rsidR="004C38CA">
              <w:rPr>
                <w:rFonts w:ascii="Calibri" w:eastAsia="Times New Roman" w:hAnsi="Calibri" w:cs="Calibri"/>
                <w:color w:val="2F5597"/>
              </w:rPr>
              <w:t>6</w:t>
            </w:r>
            <w:r w:rsidRPr="00E50B34">
              <w:rPr>
                <w:rFonts w:ascii="Calibri" w:eastAsia="Times New Roman" w:hAnsi="Calibri" w:cs="Calibri"/>
                <w:color w:val="2F5597"/>
              </w:rPr>
              <w:t>50</w:t>
            </w:r>
          </w:p>
        </w:tc>
      </w:tr>
      <w:tr w:rsidR="00BF3567" w:rsidRPr="00E50B34" w14:paraId="41EB06F5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A97B4" w14:textId="77777777" w:rsidR="00BF3567" w:rsidRPr="00E50B3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3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AA6E4" w14:textId="77777777" w:rsidR="00BF3567" w:rsidRPr="00A4398A" w:rsidRDefault="00000000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41" w:history="1">
              <w:r w:rsidR="00BF3567" w:rsidRPr="00A4398A">
                <w:rPr>
                  <w:rFonts w:ascii="Calibri" w:eastAsia="Times New Roman" w:hAnsi="Calibri" w:cs="Calibri"/>
                  <w:color w:val="000000"/>
                </w:rPr>
                <w:t>Curs Adobe Premiere Pro</w:t>
              </w:r>
            </w:hyperlink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12BC7" w14:textId="0213E3D1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E50B34">
              <w:rPr>
                <w:rFonts w:ascii="Calibri" w:eastAsia="Times New Roman" w:hAnsi="Calibri" w:cs="Calibri"/>
                <w:color w:val="C00000"/>
              </w:rPr>
              <w:t>2</w:t>
            </w:r>
            <w:r w:rsidR="00C231CA">
              <w:rPr>
                <w:rFonts w:ascii="Calibri" w:eastAsia="Times New Roman" w:hAnsi="Calibri" w:cs="Calibri"/>
                <w:color w:val="C00000"/>
              </w:rPr>
              <w:t>8</w:t>
            </w:r>
            <w:r w:rsidRPr="00E50B34">
              <w:rPr>
                <w:rFonts w:ascii="Calibri" w:eastAsia="Times New Roman" w:hAnsi="Calibri" w:cs="Calibri"/>
                <w:color w:val="C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95EEB" w14:textId="50A726E6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597"/>
              </w:rPr>
            </w:pPr>
            <w:r w:rsidRPr="00E50B34">
              <w:rPr>
                <w:rFonts w:ascii="Calibri" w:eastAsia="Times New Roman" w:hAnsi="Calibri" w:cs="Calibri"/>
                <w:color w:val="2F5597"/>
              </w:rPr>
              <w:t>1</w:t>
            </w:r>
            <w:r w:rsidR="004C38CA">
              <w:rPr>
                <w:rFonts w:ascii="Calibri" w:eastAsia="Times New Roman" w:hAnsi="Calibri" w:cs="Calibri"/>
                <w:color w:val="2F5597"/>
              </w:rPr>
              <w:t>5</w:t>
            </w:r>
            <w:r w:rsidRPr="00E50B34">
              <w:rPr>
                <w:rFonts w:ascii="Calibri" w:eastAsia="Times New Roman" w:hAnsi="Calibri" w:cs="Calibri"/>
                <w:color w:val="2F5597"/>
              </w:rPr>
              <w:t>50</w:t>
            </w:r>
          </w:p>
        </w:tc>
      </w:tr>
      <w:tr w:rsidR="00BF3567" w:rsidRPr="00E50B34" w14:paraId="2A63D424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6B792" w14:textId="77777777" w:rsidR="00BF3567" w:rsidRPr="00E50B3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3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D62B0" w14:textId="77777777" w:rsidR="00BF3567" w:rsidRPr="00E50B34" w:rsidRDefault="00000000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42" w:history="1">
              <w:r w:rsidR="00BF3567" w:rsidRPr="00E50B34">
                <w:rPr>
                  <w:rFonts w:ascii="Calibri" w:eastAsia="Times New Roman" w:hAnsi="Calibri" w:cs="Calibri"/>
                  <w:color w:val="000000"/>
                </w:rPr>
                <w:t>Curs videoPad</w:t>
              </w:r>
            </w:hyperlink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FBD27" w14:textId="339BAD0B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E50B34">
              <w:rPr>
                <w:rFonts w:ascii="Calibri" w:eastAsia="Times New Roman" w:hAnsi="Calibri" w:cs="Calibri"/>
                <w:color w:val="C00000"/>
              </w:rPr>
              <w:t>1</w:t>
            </w:r>
            <w:r w:rsidR="00B723EA">
              <w:rPr>
                <w:rFonts w:ascii="Calibri" w:eastAsia="Times New Roman" w:hAnsi="Calibri" w:cs="Calibri"/>
                <w:color w:val="C00000"/>
              </w:rPr>
              <w:t>6</w:t>
            </w:r>
            <w:r w:rsidRPr="00E50B34">
              <w:rPr>
                <w:rFonts w:ascii="Calibri" w:eastAsia="Times New Roman" w:hAnsi="Calibri" w:cs="Calibri"/>
                <w:color w:val="C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83205" w14:textId="6CDF608D" w:rsidR="00BF3567" w:rsidRPr="00E50B34" w:rsidRDefault="004C38CA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597"/>
              </w:rPr>
            </w:pPr>
            <w:r>
              <w:rPr>
                <w:rFonts w:ascii="Calibri" w:eastAsia="Times New Roman" w:hAnsi="Calibri" w:cs="Calibri"/>
                <w:color w:val="2F5597"/>
              </w:rPr>
              <w:t>95</w:t>
            </w:r>
            <w:r w:rsidR="00BF3567" w:rsidRPr="00E50B34">
              <w:rPr>
                <w:rFonts w:ascii="Calibri" w:eastAsia="Times New Roman" w:hAnsi="Calibri" w:cs="Calibri"/>
                <w:color w:val="2F5597"/>
              </w:rPr>
              <w:t>0</w:t>
            </w:r>
          </w:p>
        </w:tc>
      </w:tr>
      <w:tr w:rsidR="00A4398A" w:rsidRPr="00E50B34" w14:paraId="67813325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547693" w14:textId="629408D4" w:rsidR="00A4398A" w:rsidRPr="00E50B34" w:rsidRDefault="00A4398A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55BD84" w14:textId="41EDD1BF" w:rsidR="00A4398A" w:rsidRDefault="00000000" w:rsidP="00BF3567">
            <w:pPr>
              <w:spacing w:after="0" w:line="240" w:lineRule="auto"/>
            </w:pPr>
            <w:hyperlink r:id="rId43" w:history="1">
              <w:r w:rsidR="00A4398A" w:rsidRPr="00A4398A">
                <w:rPr>
                  <w:rStyle w:val="Hyperlink"/>
                  <w:u w:val="none"/>
                </w:rPr>
                <w:t>Curs editare video pentru creatori digitali</w:t>
              </w:r>
            </w:hyperlink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54622C" w14:textId="1DC31578" w:rsidR="00A4398A" w:rsidRPr="00E50B34" w:rsidRDefault="00A4398A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>
              <w:rPr>
                <w:rFonts w:ascii="Calibri" w:eastAsia="Times New Roman" w:hAnsi="Calibri" w:cs="Calibri"/>
                <w:color w:val="C00000"/>
              </w:rPr>
              <w:t>1</w:t>
            </w:r>
            <w:r w:rsidR="00B723EA">
              <w:rPr>
                <w:rFonts w:ascii="Calibri" w:eastAsia="Times New Roman" w:hAnsi="Calibri" w:cs="Calibri"/>
                <w:color w:val="C00000"/>
              </w:rPr>
              <w:t>8</w:t>
            </w:r>
            <w:r>
              <w:rPr>
                <w:rFonts w:ascii="Calibri" w:eastAsia="Times New Roman" w:hAnsi="Calibri" w:cs="Calibri"/>
                <w:color w:val="C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46F712" w14:textId="70FDA021" w:rsidR="00A4398A" w:rsidRPr="00E50B34" w:rsidRDefault="004C38CA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597"/>
              </w:rPr>
            </w:pPr>
            <w:r>
              <w:rPr>
                <w:rFonts w:ascii="Calibri" w:eastAsia="Times New Roman" w:hAnsi="Calibri" w:cs="Calibri"/>
                <w:color w:val="2F5597"/>
              </w:rPr>
              <w:t>6</w:t>
            </w:r>
            <w:r w:rsidR="00A4398A">
              <w:rPr>
                <w:rFonts w:ascii="Calibri" w:eastAsia="Times New Roman" w:hAnsi="Calibri" w:cs="Calibri"/>
                <w:color w:val="2F5597"/>
              </w:rPr>
              <w:t>00</w:t>
            </w:r>
          </w:p>
        </w:tc>
      </w:tr>
      <w:tr w:rsidR="00BF3567" w:rsidRPr="00E50B34" w14:paraId="4219CE53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3953" w14:textId="77777777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597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1399" w14:textId="77777777" w:rsidR="00BF3567" w:rsidRPr="00E50B34" w:rsidRDefault="00BF3567" w:rsidP="00BF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A462" w14:textId="77777777" w:rsidR="00BF3567" w:rsidRPr="00E50B34" w:rsidRDefault="00BF3567" w:rsidP="00BF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083D" w14:textId="77777777" w:rsidR="00BF3567" w:rsidRPr="00E50B34" w:rsidRDefault="00BF3567" w:rsidP="00BF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567" w:rsidRPr="00E50B34" w14:paraId="7CE592D9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1F8A" w14:textId="77777777" w:rsidR="00BF3567" w:rsidRPr="00E50B34" w:rsidRDefault="00BF3567" w:rsidP="00BF3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CC0000" w:fill="FF0000"/>
            <w:noWrap/>
            <w:vAlign w:val="bottom"/>
            <w:hideMark/>
          </w:tcPr>
          <w:p w14:paraId="597FE5B8" w14:textId="77777777" w:rsidR="00BF3567" w:rsidRPr="00E50B3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0B34">
              <w:rPr>
                <w:rFonts w:ascii="Calibri" w:eastAsia="Times New Roman" w:hAnsi="Calibri" w:cs="Calibri"/>
                <w:b/>
                <w:bCs/>
                <w:color w:val="FFFFFF"/>
              </w:rPr>
              <w:t>V. Cursuri Web Design Responsive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B5F6" w14:textId="77777777" w:rsidR="00BF3567" w:rsidRPr="00E50B3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6A59" w14:textId="77777777" w:rsidR="00BF3567" w:rsidRPr="00E50B34" w:rsidRDefault="00BF3567" w:rsidP="00BF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567" w:rsidRPr="00E50B34" w14:paraId="3BC8F8D9" w14:textId="77777777" w:rsidTr="00DD0B21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F89B8" w14:textId="77777777" w:rsidR="00BF3567" w:rsidRPr="00E50B3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50B34">
              <w:rPr>
                <w:rFonts w:ascii="Calibri" w:eastAsia="Times New Roman" w:hAnsi="Calibri" w:cs="Calibri"/>
                <w:b/>
                <w:bCs/>
                <w:color w:val="FF0000"/>
              </w:rPr>
              <w:t> </w:t>
            </w:r>
          </w:p>
        </w:tc>
        <w:tc>
          <w:tcPr>
            <w:tcW w:w="4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30720" w14:textId="77777777" w:rsidR="00BF3567" w:rsidRPr="00E50B3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50B34">
              <w:rPr>
                <w:rFonts w:ascii="Calibri" w:eastAsia="Times New Roman" w:hAnsi="Calibri" w:cs="Calibri"/>
                <w:b/>
                <w:bCs/>
                <w:color w:val="FF0000"/>
              </w:rPr>
              <w:t>Tipul licentei de achizitie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521B4" w14:textId="77777777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E50B34">
              <w:rPr>
                <w:rFonts w:ascii="Calibri" w:eastAsia="Times New Roman" w:hAnsi="Calibri" w:cs="Calibri"/>
                <w:b/>
                <w:bCs/>
                <w:color w:val="C00000"/>
              </w:rPr>
              <w:t>Individuala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AD062" w14:textId="77777777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597"/>
              </w:rPr>
            </w:pPr>
            <w:r w:rsidRPr="00E50B34">
              <w:rPr>
                <w:rFonts w:ascii="Calibri" w:eastAsia="Times New Roman" w:hAnsi="Calibri" w:cs="Calibri"/>
                <w:b/>
                <w:bCs/>
                <w:color w:val="2F5597"/>
              </w:rPr>
              <w:t>Multipla</w:t>
            </w:r>
          </w:p>
        </w:tc>
      </w:tr>
      <w:tr w:rsidR="00BF3567" w:rsidRPr="00E50B34" w14:paraId="5B41CE51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F6DFB" w14:textId="77777777" w:rsidR="00BF3567" w:rsidRPr="00E50B3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B0529" w14:textId="77777777" w:rsidR="00BF3567" w:rsidRPr="00E50B34" w:rsidRDefault="00000000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44" w:history="1">
              <w:r w:rsidR="00BF3567" w:rsidRPr="00E50B34">
                <w:rPr>
                  <w:rFonts w:ascii="Calibri" w:eastAsia="Times New Roman" w:hAnsi="Calibri" w:cs="Calibri"/>
                  <w:color w:val="000000"/>
                </w:rPr>
                <w:t>Curs Website X5 Pro 16</w:t>
              </w:r>
            </w:hyperlink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1BA9B" w14:textId="5B73A45D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E50B34">
              <w:rPr>
                <w:rFonts w:ascii="Calibri" w:eastAsia="Times New Roman" w:hAnsi="Calibri" w:cs="Calibri"/>
                <w:color w:val="C00000"/>
              </w:rPr>
              <w:t>3</w:t>
            </w:r>
            <w:r w:rsidR="00C231CA">
              <w:rPr>
                <w:rFonts w:ascii="Calibri" w:eastAsia="Times New Roman" w:hAnsi="Calibri" w:cs="Calibri"/>
                <w:color w:val="C00000"/>
              </w:rPr>
              <w:t>3</w:t>
            </w:r>
            <w:r w:rsidRPr="00E50B34">
              <w:rPr>
                <w:rFonts w:ascii="Calibri" w:eastAsia="Times New Roman" w:hAnsi="Calibri" w:cs="Calibri"/>
                <w:color w:val="C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09571" w14:textId="77777777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597"/>
              </w:rPr>
            </w:pPr>
            <w:r w:rsidRPr="00E50B34">
              <w:rPr>
                <w:rFonts w:ascii="Calibri" w:eastAsia="Times New Roman" w:hAnsi="Calibri" w:cs="Calibri"/>
                <w:color w:val="2F5597"/>
              </w:rPr>
              <w:t>950</w:t>
            </w:r>
          </w:p>
        </w:tc>
      </w:tr>
      <w:tr w:rsidR="00BF3567" w:rsidRPr="00E50B34" w14:paraId="0B1CBF84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4D119" w14:textId="77777777" w:rsidR="00BF3567" w:rsidRPr="00E50B3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3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64D21" w14:textId="77777777" w:rsidR="00BF3567" w:rsidRPr="00E50B34" w:rsidRDefault="00000000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45" w:history="1">
              <w:r w:rsidR="00BF3567" w:rsidRPr="00E50B34">
                <w:rPr>
                  <w:rFonts w:ascii="Calibri" w:eastAsia="Times New Roman" w:hAnsi="Calibri" w:cs="Calibri"/>
                  <w:color w:val="000000"/>
                </w:rPr>
                <w:t>Curs Website X5 Pro 12</w:t>
              </w:r>
            </w:hyperlink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9A26F" w14:textId="7D7CDCAF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E50B34">
              <w:rPr>
                <w:rFonts w:ascii="Calibri" w:eastAsia="Times New Roman" w:hAnsi="Calibri" w:cs="Calibri"/>
                <w:color w:val="C00000"/>
              </w:rPr>
              <w:t>1</w:t>
            </w:r>
            <w:r w:rsidR="00DF5AB5">
              <w:rPr>
                <w:rFonts w:ascii="Calibri" w:eastAsia="Times New Roman" w:hAnsi="Calibri" w:cs="Calibri"/>
                <w:color w:val="C00000"/>
              </w:rPr>
              <w:t>9</w:t>
            </w:r>
            <w:r w:rsidRPr="00E50B34">
              <w:rPr>
                <w:rFonts w:ascii="Calibri" w:eastAsia="Times New Roman" w:hAnsi="Calibri" w:cs="Calibri"/>
                <w:color w:val="C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9660D" w14:textId="77777777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597"/>
              </w:rPr>
            </w:pPr>
            <w:r w:rsidRPr="00E50B34">
              <w:rPr>
                <w:rFonts w:ascii="Calibri" w:eastAsia="Times New Roman" w:hAnsi="Calibri" w:cs="Calibri"/>
                <w:color w:val="2F5597"/>
              </w:rPr>
              <w:t>300</w:t>
            </w:r>
          </w:p>
        </w:tc>
      </w:tr>
      <w:tr w:rsidR="00A81124" w:rsidRPr="00E50B34" w14:paraId="5D3FB317" w14:textId="77777777" w:rsidTr="00E84AD5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BE6AB" w14:textId="77777777" w:rsidR="00A81124" w:rsidRPr="00E50B34" w:rsidRDefault="00A81124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3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D2568" w14:textId="77777777" w:rsidR="00A81124" w:rsidRPr="00E50B34" w:rsidRDefault="00000000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46" w:history="1">
              <w:r w:rsidR="00A81124" w:rsidRPr="00E50B34">
                <w:rPr>
                  <w:rFonts w:ascii="Calibri" w:eastAsia="Times New Roman" w:hAnsi="Calibri" w:cs="Calibri"/>
                  <w:color w:val="000000"/>
                </w:rPr>
                <w:t>Curs Website X5 16 GO</w:t>
              </w:r>
            </w:hyperlink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2FA0E" w14:textId="7A88D812" w:rsidR="00A81124" w:rsidRPr="00A81124" w:rsidRDefault="00A81124" w:rsidP="00A811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E50B34">
              <w:rPr>
                <w:rFonts w:ascii="Calibri" w:eastAsia="Times New Roman" w:hAnsi="Calibri" w:cs="Calibri"/>
                <w:color w:val="C00000"/>
              </w:rPr>
              <w:t>gratuit, pe site</w:t>
            </w:r>
          </w:p>
        </w:tc>
      </w:tr>
      <w:tr w:rsidR="00BF3567" w:rsidRPr="00E50B34" w14:paraId="2B4D8693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6688C" w14:textId="77777777" w:rsidR="00BF3567" w:rsidRPr="00E50B3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3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5B1FB" w14:textId="77777777" w:rsidR="00BF3567" w:rsidRPr="00E50B34" w:rsidRDefault="00000000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47" w:history="1">
              <w:r w:rsidR="00BF3567" w:rsidRPr="00E50B34">
                <w:rPr>
                  <w:rFonts w:ascii="Calibri" w:eastAsia="Times New Roman" w:hAnsi="Calibri" w:cs="Calibri"/>
                  <w:color w:val="000000"/>
                </w:rPr>
                <w:t>Curs Adobe Dreamweaver CC</w:t>
              </w:r>
            </w:hyperlink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9AC0B" w14:textId="2637EE15" w:rsidR="00BF3567" w:rsidRPr="00E50B34" w:rsidRDefault="006E0E40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>
              <w:rPr>
                <w:rFonts w:ascii="Calibri" w:eastAsia="Times New Roman" w:hAnsi="Calibri" w:cs="Calibri"/>
                <w:color w:val="C00000"/>
              </w:rPr>
              <w:t>24</w:t>
            </w:r>
            <w:r w:rsidR="00C231CA">
              <w:rPr>
                <w:rFonts w:ascii="Calibri" w:eastAsia="Times New Roman" w:hAnsi="Calibri" w:cs="Calibri"/>
                <w:color w:val="C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A153D" w14:textId="77777777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597"/>
              </w:rPr>
            </w:pPr>
            <w:r w:rsidRPr="00E50B34">
              <w:rPr>
                <w:rFonts w:ascii="Calibri" w:eastAsia="Times New Roman" w:hAnsi="Calibri" w:cs="Calibri"/>
                <w:color w:val="2F5597"/>
              </w:rPr>
              <w:t>650</w:t>
            </w:r>
          </w:p>
        </w:tc>
      </w:tr>
      <w:tr w:rsidR="00BF3567" w:rsidRPr="00E50B34" w14:paraId="54C2F481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07ED5" w14:textId="77777777" w:rsidR="00BF3567" w:rsidRPr="00E50B3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3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E8B84" w14:textId="77777777" w:rsidR="00BF3567" w:rsidRPr="00E50B34" w:rsidRDefault="00000000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48" w:history="1">
              <w:r w:rsidR="00BF3567" w:rsidRPr="00E50B34">
                <w:rPr>
                  <w:rFonts w:ascii="Calibri" w:eastAsia="Times New Roman" w:hAnsi="Calibri" w:cs="Calibri"/>
                  <w:color w:val="000000"/>
                </w:rPr>
                <w:t>Curs Adobe pentru Web Design</w:t>
              </w:r>
            </w:hyperlink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B3480" w14:textId="77777777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E50B34">
              <w:rPr>
                <w:rFonts w:ascii="Calibri" w:eastAsia="Times New Roman" w:hAnsi="Calibri" w:cs="Calibri"/>
                <w:color w:val="C0000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9DB68" w14:textId="77777777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597"/>
              </w:rPr>
            </w:pPr>
            <w:r w:rsidRPr="00E50B34">
              <w:rPr>
                <w:rFonts w:ascii="Calibri" w:eastAsia="Times New Roman" w:hAnsi="Calibri" w:cs="Calibri"/>
                <w:color w:val="2F5597"/>
              </w:rPr>
              <w:t>250</w:t>
            </w:r>
          </w:p>
        </w:tc>
      </w:tr>
      <w:tr w:rsidR="00BF3567" w:rsidRPr="00E50B34" w14:paraId="4A0329D6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DCE4" w14:textId="77777777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597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0379" w14:textId="77777777" w:rsidR="00BF3567" w:rsidRPr="00E50B34" w:rsidRDefault="00BF3567" w:rsidP="00BF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2154" w14:textId="77777777" w:rsidR="00BF3567" w:rsidRPr="00E50B34" w:rsidRDefault="00BF3567" w:rsidP="00BF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94B1" w14:textId="77777777" w:rsidR="00BF3567" w:rsidRPr="00E50B34" w:rsidRDefault="00BF3567" w:rsidP="00BF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567" w:rsidRPr="00E50B34" w14:paraId="51E9211D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C0EB" w14:textId="77777777" w:rsidR="00BF3567" w:rsidRPr="00E50B34" w:rsidRDefault="00BF3567" w:rsidP="00BF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CC0000" w:fill="FF0000"/>
            <w:noWrap/>
            <w:vAlign w:val="bottom"/>
            <w:hideMark/>
          </w:tcPr>
          <w:p w14:paraId="2BBDF0D5" w14:textId="77777777" w:rsidR="00BF3567" w:rsidRPr="00E50B3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0B34">
              <w:rPr>
                <w:rFonts w:ascii="Calibri" w:eastAsia="Times New Roman" w:hAnsi="Calibri" w:cs="Calibri"/>
                <w:b/>
                <w:bCs/>
                <w:color w:val="FFFFFF"/>
              </w:rPr>
              <w:t>VI. Preturi Soft Educational, Modelari 3D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DFCA" w14:textId="77777777" w:rsidR="00BF3567" w:rsidRPr="00E50B3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1C01" w14:textId="77777777" w:rsidR="00BF3567" w:rsidRPr="00E50B34" w:rsidRDefault="00BF3567" w:rsidP="00BF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567" w:rsidRPr="00E50B34" w14:paraId="412FCCE2" w14:textId="77777777" w:rsidTr="00DD0B21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82BB3" w14:textId="77777777" w:rsidR="00BF3567" w:rsidRPr="00E50B3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50B34">
              <w:rPr>
                <w:rFonts w:ascii="Calibri" w:eastAsia="Times New Roman" w:hAnsi="Calibri" w:cs="Calibri"/>
                <w:b/>
                <w:bCs/>
                <w:color w:val="FF0000"/>
              </w:rPr>
              <w:t> </w:t>
            </w:r>
          </w:p>
        </w:tc>
        <w:tc>
          <w:tcPr>
            <w:tcW w:w="4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16DE3" w14:textId="77777777" w:rsidR="00BF3567" w:rsidRPr="00E50B3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50B34">
              <w:rPr>
                <w:rFonts w:ascii="Calibri" w:eastAsia="Times New Roman" w:hAnsi="Calibri" w:cs="Calibri"/>
                <w:b/>
                <w:bCs/>
                <w:color w:val="FF0000"/>
              </w:rPr>
              <w:t>Tipul licentei de achizitie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15AAF" w14:textId="77777777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E50B34">
              <w:rPr>
                <w:rFonts w:ascii="Calibri" w:eastAsia="Times New Roman" w:hAnsi="Calibri" w:cs="Calibri"/>
                <w:b/>
                <w:bCs/>
                <w:color w:val="C00000"/>
              </w:rPr>
              <w:t>Individuala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0AE68" w14:textId="77777777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597"/>
              </w:rPr>
            </w:pPr>
            <w:r w:rsidRPr="00E50B34">
              <w:rPr>
                <w:rFonts w:ascii="Calibri" w:eastAsia="Times New Roman" w:hAnsi="Calibri" w:cs="Calibri"/>
                <w:b/>
                <w:bCs/>
                <w:color w:val="2F5597"/>
              </w:rPr>
              <w:t>Multipla</w:t>
            </w:r>
          </w:p>
        </w:tc>
      </w:tr>
      <w:tr w:rsidR="00D3152C" w:rsidRPr="00E50B34" w14:paraId="12431E1B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4649C5" w14:textId="33E6B971" w:rsidR="00D3152C" w:rsidRPr="00E50B34" w:rsidRDefault="00D3152C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F8914A9" w14:textId="7C1B2EBD" w:rsidR="00D3152C" w:rsidRDefault="00D3152C" w:rsidP="00BF3567">
            <w:pPr>
              <w:spacing w:after="0" w:line="240" w:lineRule="auto"/>
            </w:pPr>
            <w:r>
              <w:t>SRA, sisteme de automatizari, reglare automata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EA683E" w14:textId="453F619D" w:rsidR="00D3152C" w:rsidRDefault="003B6C80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>
              <w:rPr>
                <w:rFonts w:ascii="Calibri" w:eastAsia="Times New Roman" w:hAnsi="Calibri" w:cs="Calibri"/>
                <w:color w:val="C00000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ADEBFE" w14:textId="66772ACB" w:rsidR="00D3152C" w:rsidRPr="00E50B34" w:rsidRDefault="00D3152C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597"/>
              </w:rPr>
            </w:pPr>
            <w:r>
              <w:rPr>
                <w:rFonts w:ascii="Calibri" w:eastAsia="Times New Roman" w:hAnsi="Calibri" w:cs="Calibri"/>
                <w:color w:val="2F5597"/>
              </w:rPr>
              <w:t>1200</w:t>
            </w:r>
          </w:p>
        </w:tc>
      </w:tr>
      <w:tr w:rsidR="00BF3567" w:rsidRPr="00E50B34" w14:paraId="5D1CD78C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3D2BD" w14:textId="77777777" w:rsidR="00BF3567" w:rsidRPr="00E50B3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8984B" w14:textId="6B9BC754" w:rsidR="00BF3567" w:rsidRPr="00E50B34" w:rsidRDefault="00000000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49" w:history="1">
              <w:r w:rsidR="00BF3567" w:rsidRPr="00E50B34">
                <w:rPr>
                  <w:rFonts w:ascii="Calibri" w:eastAsia="Times New Roman" w:hAnsi="Calibri" w:cs="Calibri"/>
                  <w:color w:val="000000"/>
                </w:rPr>
                <w:t>Organe de masini si mecanisme</w:t>
              </w:r>
            </w:hyperlink>
            <w:r w:rsidR="00D3152C">
              <w:rPr>
                <w:rFonts w:ascii="Calibri" w:eastAsia="Times New Roman" w:hAnsi="Calibri" w:cs="Calibri"/>
                <w:color w:val="000000"/>
              </w:rPr>
              <w:t xml:space="preserve"> (vechi)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743D8" w14:textId="4FDC990E" w:rsidR="00BF3567" w:rsidRPr="00E50B34" w:rsidRDefault="00C231CA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>
              <w:rPr>
                <w:rFonts w:ascii="Calibri" w:eastAsia="Times New Roman" w:hAnsi="Calibri" w:cs="Calibri"/>
                <w:color w:val="C00000"/>
              </w:rPr>
              <w:t>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2A411" w14:textId="77777777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597"/>
              </w:rPr>
            </w:pPr>
            <w:r w:rsidRPr="00E50B34">
              <w:rPr>
                <w:rFonts w:ascii="Calibri" w:eastAsia="Times New Roman" w:hAnsi="Calibri" w:cs="Calibri"/>
                <w:color w:val="2F5597"/>
              </w:rPr>
              <w:t>720</w:t>
            </w:r>
          </w:p>
        </w:tc>
      </w:tr>
      <w:tr w:rsidR="00BF3567" w:rsidRPr="00E50B34" w14:paraId="33C221BF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5F89E" w14:textId="77777777" w:rsidR="00BF3567" w:rsidRPr="00E50B3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3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F884F" w14:textId="05E9223A" w:rsidR="00BF3567" w:rsidRPr="00E50B34" w:rsidRDefault="00000000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50" w:history="1">
              <w:r w:rsidR="00BF3567" w:rsidRPr="00E50B34">
                <w:rPr>
                  <w:rFonts w:ascii="Calibri" w:eastAsia="Times New Roman" w:hAnsi="Calibri" w:cs="Calibri"/>
                  <w:color w:val="000000"/>
                </w:rPr>
                <w:t>Desen tehnic industrial</w:t>
              </w:r>
            </w:hyperlink>
            <w:r w:rsidR="00D3152C">
              <w:rPr>
                <w:rFonts w:ascii="Calibri" w:eastAsia="Times New Roman" w:hAnsi="Calibri" w:cs="Calibri"/>
                <w:color w:val="000000"/>
              </w:rPr>
              <w:t xml:space="preserve"> (vechi)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D2068" w14:textId="77777777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 w:rsidRPr="00E50B34">
              <w:rPr>
                <w:rFonts w:ascii="Calibri" w:eastAsia="Times New Roman" w:hAnsi="Calibri" w:cs="Calibri"/>
                <w:color w:val="C00000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10A3B" w14:textId="77777777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597"/>
              </w:rPr>
            </w:pPr>
            <w:r w:rsidRPr="00E50B34">
              <w:rPr>
                <w:rFonts w:ascii="Calibri" w:eastAsia="Times New Roman" w:hAnsi="Calibri" w:cs="Calibri"/>
                <w:color w:val="2F5597"/>
              </w:rPr>
              <w:t>760</w:t>
            </w:r>
          </w:p>
        </w:tc>
      </w:tr>
      <w:tr w:rsidR="00BF3567" w:rsidRPr="00E50B34" w14:paraId="6CF3B3A6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56B96" w14:textId="77777777" w:rsidR="00BF3567" w:rsidRPr="00E50B3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3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D331C" w14:textId="77777777" w:rsidR="00BF3567" w:rsidRPr="00E50B34" w:rsidRDefault="00000000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51" w:history="1">
              <w:r w:rsidR="00BF3567" w:rsidRPr="00E50B34">
                <w:rPr>
                  <w:rFonts w:ascii="Calibri" w:eastAsia="Times New Roman" w:hAnsi="Calibri" w:cs="Calibri"/>
                  <w:color w:val="000000"/>
                </w:rPr>
                <w:t>Tehnologia materialelor, asamblari</w:t>
              </w:r>
            </w:hyperlink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E75F1" w14:textId="5E23D2BF" w:rsidR="00BF3567" w:rsidRPr="00E50B34" w:rsidRDefault="00DF5AB5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>
              <w:rPr>
                <w:rFonts w:ascii="Calibri" w:eastAsia="Times New Roman" w:hAnsi="Calibri" w:cs="Calibri"/>
                <w:color w:val="C00000"/>
              </w:rPr>
              <w:t>4</w:t>
            </w:r>
            <w:r w:rsidR="00C231CA">
              <w:rPr>
                <w:rFonts w:ascii="Calibri" w:eastAsia="Times New Roman" w:hAnsi="Calibri" w:cs="Calibri"/>
                <w:color w:val="C00000"/>
              </w:rPr>
              <w:t>6</w:t>
            </w:r>
            <w:r w:rsidR="00BF3567" w:rsidRPr="00E50B34">
              <w:rPr>
                <w:rFonts w:ascii="Calibri" w:eastAsia="Times New Roman" w:hAnsi="Calibri" w:cs="Calibri"/>
                <w:color w:val="C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F5DF2" w14:textId="77777777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597"/>
              </w:rPr>
            </w:pPr>
            <w:r w:rsidRPr="00E50B34">
              <w:rPr>
                <w:rFonts w:ascii="Calibri" w:eastAsia="Times New Roman" w:hAnsi="Calibri" w:cs="Calibri"/>
                <w:color w:val="2F5597"/>
              </w:rPr>
              <w:t>1450</w:t>
            </w:r>
          </w:p>
        </w:tc>
      </w:tr>
      <w:tr w:rsidR="00BF3567" w:rsidRPr="00E50B34" w14:paraId="505E1390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FE3FC" w14:textId="77777777" w:rsidR="00BF3567" w:rsidRPr="00E50B3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3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A1DFB" w14:textId="77777777" w:rsidR="00BF3567" w:rsidRPr="00E50B34" w:rsidRDefault="00000000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52" w:history="1">
              <w:r w:rsidR="00BF3567" w:rsidRPr="00E50B34">
                <w:rPr>
                  <w:rFonts w:ascii="Calibri" w:eastAsia="Times New Roman" w:hAnsi="Calibri" w:cs="Calibri"/>
                  <w:color w:val="000000"/>
                </w:rPr>
                <w:t>Anatomie umana</w:t>
              </w:r>
            </w:hyperlink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CDB14" w14:textId="77D00886" w:rsidR="00BF3567" w:rsidRPr="00E50B34" w:rsidRDefault="00DF5AB5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</w:rPr>
            </w:pPr>
            <w:r>
              <w:rPr>
                <w:rFonts w:ascii="Calibri" w:eastAsia="Times New Roman" w:hAnsi="Calibri" w:cs="Calibri"/>
                <w:color w:val="C00000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D979C" w14:textId="77777777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597"/>
              </w:rPr>
            </w:pPr>
            <w:r w:rsidRPr="00E50B34">
              <w:rPr>
                <w:rFonts w:ascii="Calibri" w:eastAsia="Times New Roman" w:hAnsi="Calibri" w:cs="Calibri"/>
                <w:color w:val="2F5597"/>
              </w:rPr>
              <w:t>680</w:t>
            </w:r>
          </w:p>
        </w:tc>
      </w:tr>
      <w:tr w:rsidR="00BF3567" w:rsidRPr="00E50B34" w14:paraId="63E947CA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B9B3" w14:textId="77777777" w:rsidR="00BF3567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597"/>
              </w:rPr>
            </w:pPr>
          </w:p>
          <w:p w14:paraId="442157A0" w14:textId="5BD2CCEE" w:rsidR="00D3152C" w:rsidRPr="00E50B34" w:rsidRDefault="00D3152C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2F5597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B6692" w14:textId="77777777" w:rsidR="00BF3567" w:rsidRPr="00E50B34" w:rsidRDefault="00BF3567" w:rsidP="00BF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D9E2" w14:textId="77777777" w:rsidR="00BF3567" w:rsidRPr="00E50B34" w:rsidRDefault="00BF3567" w:rsidP="00BF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B40E" w14:textId="77777777" w:rsidR="00BF3567" w:rsidRPr="00E50B34" w:rsidRDefault="00BF3567" w:rsidP="00BF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567" w:rsidRPr="00E50B34" w14:paraId="599CAF50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3EDE6" w14:textId="77777777" w:rsidR="00BF3567" w:rsidRPr="00E50B34" w:rsidRDefault="00BF3567" w:rsidP="00BF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CC0000" w:fill="FF0000"/>
            <w:noWrap/>
            <w:vAlign w:val="bottom"/>
            <w:hideMark/>
          </w:tcPr>
          <w:p w14:paraId="057A380C" w14:textId="77777777" w:rsidR="00BF3567" w:rsidRPr="00E50B3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0B34">
              <w:rPr>
                <w:rFonts w:ascii="Calibri" w:eastAsia="Times New Roman" w:hAnsi="Calibri" w:cs="Calibri"/>
                <w:b/>
                <w:bCs/>
                <w:color w:val="FFFFFF"/>
              </w:rPr>
              <w:t>VII. Preturi TESTE computerizate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CD45" w14:textId="77777777" w:rsidR="00BF3567" w:rsidRPr="00E50B3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B0A6" w14:textId="77777777" w:rsidR="00BF3567" w:rsidRPr="00E50B34" w:rsidRDefault="00BF3567" w:rsidP="00BF35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F3567" w:rsidRPr="00E50B34" w14:paraId="4A9B8195" w14:textId="77777777" w:rsidTr="00DD0B21">
        <w:trPr>
          <w:trHeight w:val="3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E7630" w14:textId="77777777" w:rsidR="00BF3567" w:rsidRPr="00E50B3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50B34">
              <w:rPr>
                <w:rFonts w:ascii="Calibri" w:eastAsia="Times New Roman" w:hAnsi="Calibri" w:cs="Calibri"/>
                <w:b/>
                <w:bCs/>
                <w:color w:val="FF0000"/>
              </w:rPr>
              <w:t> </w:t>
            </w:r>
          </w:p>
        </w:tc>
        <w:tc>
          <w:tcPr>
            <w:tcW w:w="43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8FF61" w14:textId="77777777" w:rsidR="00BF3567" w:rsidRPr="00E50B3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</w:rPr>
            </w:pPr>
            <w:r w:rsidRPr="00E50B34">
              <w:rPr>
                <w:rFonts w:ascii="Calibri" w:eastAsia="Times New Roman" w:hAnsi="Calibri" w:cs="Calibri"/>
                <w:b/>
                <w:bCs/>
                <w:color w:val="FF0000"/>
              </w:rPr>
              <w:t>Tipul licentei de achizitie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A1476" w14:textId="77777777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</w:rPr>
            </w:pPr>
            <w:r w:rsidRPr="00E50B34">
              <w:rPr>
                <w:rFonts w:ascii="Calibri" w:eastAsia="Times New Roman" w:hAnsi="Calibri" w:cs="Calibri"/>
                <w:b/>
                <w:bCs/>
                <w:color w:val="C00000"/>
              </w:rPr>
              <w:t>Individuala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FE61B" w14:textId="77777777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5597"/>
              </w:rPr>
            </w:pPr>
            <w:r w:rsidRPr="00E50B34">
              <w:rPr>
                <w:rFonts w:ascii="Calibri" w:eastAsia="Times New Roman" w:hAnsi="Calibri" w:cs="Calibri"/>
                <w:b/>
                <w:bCs/>
                <w:color w:val="2F5597"/>
              </w:rPr>
              <w:t>Multipla</w:t>
            </w:r>
          </w:p>
        </w:tc>
      </w:tr>
      <w:tr w:rsidR="00BF3567" w:rsidRPr="00E50B34" w14:paraId="73548A48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720EC" w14:textId="77777777" w:rsidR="00BF3567" w:rsidRPr="00E50B3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3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6D7DF" w14:textId="77777777" w:rsidR="00BF3567" w:rsidRPr="00E50B34" w:rsidRDefault="00000000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53" w:history="1">
              <w:r w:rsidR="00BF3567" w:rsidRPr="00E50B34">
                <w:rPr>
                  <w:rFonts w:ascii="Calibri" w:eastAsia="Times New Roman" w:hAnsi="Calibri" w:cs="Calibri"/>
                  <w:color w:val="000000"/>
                </w:rPr>
                <w:t>Teste computerizate pentru Desen Tehnic</w:t>
              </w:r>
            </w:hyperlink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4738F" w14:textId="0A19420A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B34">
              <w:rPr>
                <w:rFonts w:ascii="Calibri" w:eastAsia="Times New Roman" w:hAnsi="Calibri" w:cs="Calibri"/>
                <w:color w:val="000000"/>
              </w:rPr>
              <w:t>1</w:t>
            </w:r>
            <w:r w:rsidR="004C38CA">
              <w:rPr>
                <w:rFonts w:ascii="Calibri" w:eastAsia="Times New Roman" w:hAnsi="Calibri" w:cs="Calibri"/>
                <w:color w:val="000000"/>
              </w:rPr>
              <w:t>3</w:t>
            </w:r>
            <w:r w:rsidRPr="00E50B3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1FDDB" w14:textId="77777777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B34">
              <w:rPr>
                <w:rFonts w:ascii="Calibri" w:eastAsia="Times New Roman" w:hAnsi="Calibri" w:cs="Calibri"/>
                <w:color w:val="000000"/>
              </w:rPr>
              <w:t>350</w:t>
            </w:r>
          </w:p>
        </w:tc>
      </w:tr>
      <w:tr w:rsidR="00BF3567" w:rsidRPr="00E50B34" w14:paraId="58574744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9D030" w14:textId="77777777" w:rsidR="00BF3567" w:rsidRPr="00E50B3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3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487CB" w14:textId="77777777" w:rsidR="00BF3567" w:rsidRPr="00E50B34" w:rsidRDefault="00000000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54" w:history="1">
              <w:r w:rsidR="00BF3567" w:rsidRPr="00E50B34">
                <w:rPr>
                  <w:rFonts w:ascii="Calibri" w:eastAsia="Times New Roman" w:hAnsi="Calibri" w:cs="Calibri"/>
                  <w:color w:val="000000"/>
                </w:rPr>
                <w:t>M1 Sisteme de transmitere a miscarii</w:t>
              </w:r>
            </w:hyperlink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A6618" w14:textId="7BA40DCF" w:rsidR="00BF3567" w:rsidRPr="00E50B34" w:rsidRDefault="00DF5AB5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B570D" w14:textId="77777777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B34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BF3567" w:rsidRPr="00E50B34" w14:paraId="6609F0A4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5E8BA" w14:textId="77777777" w:rsidR="00BF3567" w:rsidRPr="00E50B3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3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DE610" w14:textId="77777777" w:rsidR="00BF3567" w:rsidRPr="00E50B34" w:rsidRDefault="00000000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55" w:history="1">
              <w:r w:rsidR="00BF3567" w:rsidRPr="00E50B34">
                <w:rPr>
                  <w:rFonts w:ascii="Calibri" w:eastAsia="Times New Roman" w:hAnsi="Calibri" w:cs="Calibri"/>
                  <w:color w:val="000000"/>
                </w:rPr>
                <w:t>M2 Asigurarea calitatii</w:t>
              </w:r>
            </w:hyperlink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FBA05" w14:textId="70A46745" w:rsidR="00BF3567" w:rsidRPr="00E50B34" w:rsidRDefault="00DF5AB5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03338" w14:textId="77777777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B34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BF3567" w:rsidRPr="00E50B34" w14:paraId="047872A0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1A2D0" w14:textId="77777777" w:rsidR="00BF3567" w:rsidRPr="00E50B3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3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FDA3C" w14:textId="77777777" w:rsidR="00BF3567" w:rsidRPr="00E50B34" w:rsidRDefault="00000000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56" w:history="1">
              <w:r w:rsidR="00BF3567" w:rsidRPr="00E50B34">
                <w:rPr>
                  <w:rFonts w:ascii="Calibri" w:eastAsia="Times New Roman" w:hAnsi="Calibri" w:cs="Calibri"/>
                  <w:color w:val="000000"/>
                </w:rPr>
                <w:t>M5 Sisteme de actionare electrica</w:t>
              </w:r>
            </w:hyperlink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3ED04" w14:textId="11655C5E" w:rsidR="00BF3567" w:rsidRPr="00E50B34" w:rsidRDefault="00DF5AB5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8754B" w14:textId="77777777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B34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BF3567" w:rsidRPr="00E50B34" w14:paraId="1DEA3C27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21654" w14:textId="77777777" w:rsidR="00BF3567" w:rsidRPr="00E50B3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3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F62D0" w14:textId="77777777" w:rsidR="00BF3567" w:rsidRPr="00E50B34" w:rsidRDefault="00000000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57" w:history="1">
              <w:r w:rsidR="00BF3567" w:rsidRPr="00E50B34">
                <w:rPr>
                  <w:rFonts w:ascii="Calibri" w:eastAsia="Times New Roman" w:hAnsi="Calibri" w:cs="Calibri"/>
                  <w:color w:val="000000"/>
                </w:rPr>
                <w:t>M6 Circuite electrice</w:t>
              </w:r>
            </w:hyperlink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EBEA6" w14:textId="122DEAA8" w:rsidR="00BF3567" w:rsidRPr="00E50B34" w:rsidRDefault="00DF5AB5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4AE28" w14:textId="77777777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B34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BF3567" w:rsidRPr="00E50B34" w14:paraId="2E7E6587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27551" w14:textId="77777777" w:rsidR="00BF3567" w:rsidRPr="00E50B3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3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B7366" w14:textId="77777777" w:rsidR="00BF3567" w:rsidRPr="00E50B34" w:rsidRDefault="00000000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58" w:history="1">
              <w:r w:rsidR="00BF3567" w:rsidRPr="00E50B34">
                <w:rPr>
                  <w:rFonts w:ascii="Calibri" w:eastAsia="Times New Roman" w:hAnsi="Calibri" w:cs="Calibri"/>
                  <w:color w:val="000000"/>
                </w:rPr>
                <w:t>M7 Asamblari Mecanice</w:t>
              </w:r>
            </w:hyperlink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6FB20" w14:textId="5C94BCFF" w:rsidR="00BF3567" w:rsidRPr="00E50B34" w:rsidRDefault="00DF5AB5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CEA1E" w14:textId="77777777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B34">
              <w:rPr>
                <w:rFonts w:ascii="Calibri" w:eastAsia="Times New Roman" w:hAnsi="Calibri" w:cs="Calibri"/>
                <w:color w:val="000000"/>
              </w:rPr>
              <w:t>120</w:t>
            </w:r>
          </w:p>
        </w:tc>
      </w:tr>
      <w:tr w:rsidR="00BF3567" w:rsidRPr="00E50B34" w14:paraId="1C953BE0" w14:textId="77777777" w:rsidTr="00DD0B21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9C3C9" w14:textId="77777777" w:rsidR="00BF3567" w:rsidRPr="00E50B34" w:rsidRDefault="00BF3567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0B3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8C466" w14:textId="77777777" w:rsidR="00BF3567" w:rsidRPr="00E50B34" w:rsidRDefault="00000000" w:rsidP="00BF35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59" w:history="1">
              <w:r w:rsidR="00BF3567" w:rsidRPr="00E50B34">
                <w:rPr>
                  <w:rFonts w:ascii="Calibri" w:eastAsia="Times New Roman" w:hAnsi="Calibri" w:cs="Calibri"/>
                  <w:color w:val="000000"/>
                </w:rPr>
                <w:t>Teste limba romana</w:t>
              </w:r>
            </w:hyperlink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33061" w14:textId="55ADB9D6" w:rsidR="00BF3567" w:rsidRPr="00E50B34" w:rsidRDefault="00DF5AB5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3E357" w14:textId="77777777" w:rsidR="00BF3567" w:rsidRPr="00E50B34" w:rsidRDefault="00BF3567" w:rsidP="00BF35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50B34">
              <w:rPr>
                <w:rFonts w:ascii="Calibri" w:eastAsia="Times New Roman" w:hAnsi="Calibri" w:cs="Calibri"/>
                <w:color w:val="000000"/>
              </w:rPr>
              <w:t>450</w:t>
            </w:r>
          </w:p>
        </w:tc>
      </w:tr>
    </w:tbl>
    <w:p w14:paraId="5C8BCF17" w14:textId="3298B08F" w:rsidR="00E50B34" w:rsidRDefault="00E50B34" w:rsidP="00E50B34"/>
    <w:p w14:paraId="6970E173" w14:textId="77777777" w:rsidR="00627976" w:rsidRPr="00627976" w:rsidRDefault="00627976" w:rsidP="00627976">
      <w:pPr>
        <w:rPr>
          <w:sz w:val="32"/>
          <w:szCs w:val="32"/>
        </w:rPr>
      </w:pPr>
      <w:r w:rsidRPr="00627976">
        <w:rPr>
          <w:sz w:val="32"/>
          <w:szCs w:val="32"/>
        </w:rPr>
        <w:t>Tipuri de licență pentru cursuri și produse educaționale</w:t>
      </w:r>
    </w:p>
    <w:p w14:paraId="2A85EF8A" w14:textId="31F349C1" w:rsidR="00627976" w:rsidRDefault="00627976" w:rsidP="00627976">
      <w:r w:rsidRPr="00F5376A">
        <w:rPr>
          <w:u w:val="single"/>
        </w:rPr>
        <w:t>Licența individuală</w:t>
      </w:r>
      <w:r>
        <w:t xml:space="preserve"> presupune utilizarea produsului strict pentru instruirea proprie și exclusiv pentru propriul beneficiu</w:t>
      </w:r>
      <w:r w:rsidR="006D4C24">
        <w:t>, se facturează pe numelele persoanei fizice, licența multiplă se facturează pe numele instituției.</w:t>
      </w:r>
    </w:p>
    <w:p w14:paraId="6F435726" w14:textId="77777777" w:rsidR="00627976" w:rsidRDefault="00627976" w:rsidP="00627976">
      <w:r w:rsidRPr="00F5376A">
        <w:rPr>
          <w:u w:val="single"/>
        </w:rPr>
        <w:t>Licența multiplă</w:t>
      </w:r>
      <w:r>
        <w:t xml:space="preserve"> se aplică la nivel de instituție, cu număr nelimitat de utilizatori, dar care aparțin aceleiași instituții care a contractat produsul. Ambele licențe sunt nelimitate în timp.</w:t>
      </w:r>
    </w:p>
    <w:p w14:paraId="30A0B708" w14:textId="77777777" w:rsidR="00627976" w:rsidRDefault="00627976" w:rsidP="00627976">
      <w:r>
        <w:t>Nu se pot factura licențe individuale pentru întreaga instituție.</w:t>
      </w:r>
    </w:p>
    <w:p w14:paraId="26BA244F" w14:textId="6A829745" w:rsidR="00627976" w:rsidRDefault="00627976" w:rsidP="00627976">
      <w:r>
        <w:t>Plata se face de pe contul / numele persoanei fizice pentru licența individuală, respectiv de pe datele / contul instituției pentru licența multiplă.</w:t>
      </w:r>
    </w:p>
    <w:p w14:paraId="2EF2315F" w14:textId="12CB52EF" w:rsidR="00D07EA9" w:rsidRDefault="00D07EA9" w:rsidP="00627976">
      <w:pPr>
        <w:rPr>
          <w:rStyle w:val="Hyperlink"/>
          <w:b/>
          <w:bCs/>
        </w:rPr>
      </w:pPr>
      <w:r w:rsidRPr="00F5376A">
        <w:rPr>
          <w:b/>
          <w:bCs/>
        </w:rPr>
        <w:t xml:space="preserve">Contact: </w:t>
      </w:r>
      <w:hyperlink r:id="rId60" w:history="1">
        <w:r w:rsidRPr="00F5376A">
          <w:rPr>
            <w:rStyle w:val="Hyperlink"/>
            <w:b/>
            <w:bCs/>
          </w:rPr>
          <w:t>e-mail</w:t>
        </w:r>
      </w:hyperlink>
    </w:p>
    <w:p w14:paraId="7552092B" w14:textId="77777777" w:rsidR="006D4C24" w:rsidRDefault="006D4C24" w:rsidP="00627976">
      <w:pPr>
        <w:rPr>
          <w:rStyle w:val="Hyperlink"/>
          <w:b/>
          <w:bCs/>
        </w:rPr>
      </w:pPr>
    </w:p>
    <w:p w14:paraId="1CB41305" w14:textId="4D01FB46" w:rsidR="006D4C24" w:rsidRDefault="00000000" w:rsidP="00627976">
      <w:pPr>
        <w:rPr>
          <w:rStyle w:val="Hyperlink"/>
          <w:b/>
          <w:bCs/>
          <w:u w:val="none"/>
        </w:rPr>
      </w:pPr>
      <w:hyperlink r:id="rId61" w:history="1">
        <w:r w:rsidR="006D4C24" w:rsidRPr="006D4C24">
          <w:rPr>
            <w:rStyle w:val="Hyperlink"/>
            <w:b/>
            <w:bCs/>
          </w:rPr>
          <w:t>Magazinul online</w:t>
        </w:r>
      </w:hyperlink>
      <w:r w:rsidR="006D4C24" w:rsidRPr="006D4C24">
        <w:rPr>
          <w:rStyle w:val="Hyperlink"/>
          <w:b/>
          <w:bCs/>
          <w:u w:val="none"/>
        </w:rPr>
        <w:t xml:space="preserve"> acceptă cardurile Pluxee – Sodexo, Prima de carieră didactică</w:t>
      </w:r>
    </w:p>
    <w:p w14:paraId="5E76C14A" w14:textId="5A711EA2" w:rsidR="006D4C24" w:rsidRPr="006D4C24" w:rsidRDefault="006D4C24" w:rsidP="00627976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0B108A4" wp14:editId="0C7FCA55">
            <wp:extent cx="4286250" cy="2705100"/>
            <wp:effectExtent l="0" t="0" r="0" b="0"/>
            <wp:docPr id="901099926" name="Picture 1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099926" name="Picture 1">
                      <a:hlinkClick r:id="rId61"/>
                    </pic:cNvPr>
                    <pic:cNvPicPr/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4C24" w:rsidRPr="006D4C24">
      <w:headerReference w:type="default" r:id="rId6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F51B2" w14:textId="77777777" w:rsidR="00793AE8" w:rsidRDefault="00793AE8" w:rsidP="00BC67F9">
      <w:pPr>
        <w:spacing w:after="0" w:line="240" w:lineRule="auto"/>
      </w:pPr>
      <w:r>
        <w:separator/>
      </w:r>
    </w:p>
  </w:endnote>
  <w:endnote w:type="continuationSeparator" w:id="0">
    <w:p w14:paraId="1644E8D3" w14:textId="77777777" w:rsidR="00793AE8" w:rsidRDefault="00793AE8" w:rsidP="00BC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56CE3" w14:textId="77777777" w:rsidR="00793AE8" w:rsidRDefault="00793AE8" w:rsidP="00BC67F9">
      <w:pPr>
        <w:spacing w:after="0" w:line="240" w:lineRule="auto"/>
      </w:pPr>
      <w:r>
        <w:separator/>
      </w:r>
    </w:p>
  </w:footnote>
  <w:footnote w:type="continuationSeparator" w:id="0">
    <w:p w14:paraId="26C0FA29" w14:textId="77777777" w:rsidR="00793AE8" w:rsidRDefault="00793AE8" w:rsidP="00BC6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34C6" w14:textId="6D157B9E" w:rsidR="00BC67F9" w:rsidRPr="002902CD" w:rsidRDefault="00000000" w:rsidP="00BC67F9">
    <w:pPr>
      <w:pStyle w:val="Header"/>
      <w:jc w:val="center"/>
      <w:rPr>
        <w:sz w:val="34"/>
        <w:szCs w:val="34"/>
      </w:rPr>
    </w:pPr>
    <w:hyperlink r:id="rId1" w:history="1">
      <w:r w:rsidR="002902CD" w:rsidRPr="002902CD">
        <w:rPr>
          <w:rStyle w:val="Hyperlink"/>
          <w:sz w:val="34"/>
          <w:szCs w:val="34"/>
        </w:rPr>
        <w:t>www.softedu.eu</w:t>
      </w:r>
    </w:hyperlink>
  </w:p>
  <w:p w14:paraId="40A5D370" w14:textId="77777777" w:rsidR="00BC67F9" w:rsidRDefault="00BC67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B15AB"/>
    <w:multiLevelType w:val="hybridMultilevel"/>
    <w:tmpl w:val="AB1CC9FE"/>
    <w:lvl w:ilvl="0" w:tplc="04090001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771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34"/>
    <w:rsid w:val="00037EE6"/>
    <w:rsid w:val="000421BA"/>
    <w:rsid w:val="000462C3"/>
    <w:rsid w:val="000A4D40"/>
    <w:rsid w:val="000B1EFE"/>
    <w:rsid w:val="000D047A"/>
    <w:rsid w:val="001B1969"/>
    <w:rsid w:val="002147FE"/>
    <w:rsid w:val="002902CD"/>
    <w:rsid w:val="002A18B5"/>
    <w:rsid w:val="002B0464"/>
    <w:rsid w:val="00306A04"/>
    <w:rsid w:val="00387325"/>
    <w:rsid w:val="003921D8"/>
    <w:rsid w:val="003B0633"/>
    <w:rsid w:val="003B6C80"/>
    <w:rsid w:val="003E24AE"/>
    <w:rsid w:val="003F570A"/>
    <w:rsid w:val="004B534F"/>
    <w:rsid w:val="004C38CA"/>
    <w:rsid w:val="004C3F9A"/>
    <w:rsid w:val="004D1E19"/>
    <w:rsid w:val="00500A4C"/>
    <w:rsid w:val="00627976"/>
    <w:rsid w:val="006450D1"/>
    <w:rsid w:val="006D4C24"/>
    <w:rsid w:val="006E0E40"/>
    <w:rsid w:val="00793AE8"/>
    <w:rsid w:val="007D276F"/>
    <w:rsid w:val="008045FD"/>
    <w:rsid w:val="008314EA"/>
    <w:rsid w:val="008412F8"/>
    <w:rsid w:val="008568C7"/>
    <w:rsid w:val="00942D45"/>
    <w:rsid w:val="00944B79"/>
    <w:rsid w:val="00A30659"/>
    <w:rsid w:val="00A30DFB"/>
    <w:rsid w:val="00A4398A"/>
    <w:rsid w:val="00A501E9"/>
    <w:rsid w:val="00A6437F"/>
    <w:rsid w:val="00A81124"/>
    <w:rsid w:val="00A84038"/>
    <w:rsid w:val="00B231B9"/>
    <w:rsid w:val="00B7190B"/>
    <w:rsid w:val="00B723EA"/>
    <w:rsid w:val="00BB69C3"/>
    <w:rsid w:val="00BC67F9"/>
    <w:rsid w:val="00BD561A"/>
    <w:rsid w:val="00BF3567"/>
    <w:rsid w:val="00C231CA"/>
    <w:rsid w:val="00C452BB"/>
    <w:rsid w:val="00D07EA9"/>
    <w:rsid w:val="00D1732B"/>
    <w:rsid w:val="00D3152C"/>
    <w:rsid w:val="00D45945"/>
    <w:rsid w:val="00D474BD"/>
    <w:rsid w:val="00DD0B21"/>
    <w:rsid w:val="00DD15D6"/>
    <w:rsid w:val="00DF5AB5"/>
    <w:rsid w:val="00E062E9"/>
    <w:rsid w:val="00E50B34"/>
    <w:rsid w:val="00E52776"/>
    <w:rsid w:val="00E85858"/>
    <w:rsid w:val="00F5376A"/>
    <w:rsid w:val="00F7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52117"/>
  <w15:chartTrackingRefBased/>
  <w15:docId w15:val="{522A2E2A-348D-4DA2-B2CF-541D8300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B34"/>
    <w:rPr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6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7F9"/>
  </w:style>
  <w:style w:type="paragraph" w:styleId="Footer">
    <w:name w:val="footer"/>
    <w:basedOn w:val="Normal"/>
    <w:link w:val="FooterChar"/>
    <w:uiPriority w:val="99"/>
    <w:unhideWhenUsed/>
    <w:rsid w:val="00BC6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7F9"/>
  </w:style>
  <w:style w:type="character" w:styleId="UnresolvedMention">
    <w:name w:val="Unresolved Mention"/>
    <w:basedOn w:val="DefaultParagraphFont"/>
    <w:uiPriority w:val="99"/>
    <w:semiHidden/>
    <w:unhideWhenUsed/>
    <w:rsid w:val="00BC67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D5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oftedu.eu/curs-randare-v-ray.html" TargetMode="External"/><Relationship Id="rId18" Type="http://schemas.openxmlformats.org/officeDocument/2006/relationships/hyperlink" Target="http://softedu.eu/curs-autocad-lt.html" TargetMode="External"/><Relationship Id="rId26" Type="http://schemas.openxmlformats.org/officeDocument/2006/relationships/hyperlink" Target="https://www.softedu.eu/curs-video-creatori-digitali.html" TargetMode="External"/><Relationship Id="rId39" Type="http://schemas.openxmlformats.org/officeDocument/2006/relationships/hyperlink" Target="http://www.softedu.eu/curs-video-sony-vegas.html" TargetMode="External"/><Relationship Id="rId21" Type="http://schemas.openxmlformats.org/officeDocument/2006/relationships/hyperlink" Target="http://www.softedu.eu/autocad-2008.html" TargetMode="External"/><Relationship Id="rId34" Type="http://schemas.openxmlformats.org/officeDocument/2006/relationships/hyperlink" Target="http://www.softedu.eu/adobe-pentru-web-design.html" TargetMode="External"/><Relationship Id="rId42" Type="http://schemas.openxmlformats.org/officeDocument/2006/relationships/hyperlink" Target="http://www.softedu.eu/editare-video-vpad.html" TargetMode="External"/><Relationship Id="rId47" Type="http://schemas.openxmlformats.org/officeDocument/2006/relationships/hyperlink" Target="http://www.softedu.eu/dreamweaver-cc-html-5.html" TargetMode="External"/><Relationship Id="rId50" Type="http://schemas.openxmlformats.org/officeDocument/2006/relationships/hyperlink" Target="http://www.softedu.eu/desen-tehnic-1.html" TargetMode="External"/><Relationship Id="rId55" Type="http://schemas.openxmlformats.org/officeDocument/2006/relationships/hyperlink" Target="http://www.softedu.eu/m2-.html" TargetMode="External"/><Relationship Id="rId63" Type="http://schemas.openxmlformats.org/officeDocument/2006/relationships/header" Target="header1.xml"/><Relationship Id="rId7" Type="http://schemas.openxmlformats.org/officeDocument/2006/relationships/hyperlink" Target="https://www.softedu-magazin.ro/shop/" TargetMode="External"/><Relationship Id="rId2" Type="http://schemas.openxmlformats.org/officeDocument/2006/relationships/styles" Target="styles.xml"/><Relationship Id="rId16" Type="http://schemas.openxmlformats.org/officeDocument/2006/relationships/hyperlink" Target="http://softedu.eu/autocad-2015-.html" TargetMode="External"/><Relationship Id="rId20" Type="http://schemas.openxmlformats.org/officeDocument/2006/relationships/hyperlink" Target="http://softedu.eu/curs-autodesk-inventor.html" TargetMode="External"/><Relationship Id="rId29" Type="http://schemas.openxmlformats.org/officeDocument/2006/relationships/hyperlink" Target="http://www.softedu.eu/curs-photoshop-creativ.html" TargetMode="External"/><Relationship Id="rId41" Type="http://schemas.openxmlformats.org/officeDocument/2006/relationships/hyperlink" Target="http://softedu.eu/curs-adobe-premiere.html" TargetMode="External"/><Relationship Id="rId54" Type="http://schemas.openxmlformats.org/officeDocument/2006/relationships/hyperlink" Target="http://www.softedu.eu/m1.html" TargetMode="External"/><Relationship Id="rId62" Type="http://schemas.openxmlformats.org/officeDocument/2006/relationships/image" Target="media/image1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oftedu.eu/curs-randare-corona-3dsmax.html" TargetMode="External"/><Relationship Id="rId24" Type="http://schemas.openxmlformats.org/officeDocument/2006/relationships/hyperlink" Target="http://www.softedu.eu/curs-adobe-after-effects.html" TargetMode="External"/><Relationship Id="rId32" Type="http://schemas.openxmlformats.org/officeDocument/2006/relationships/hyperlink" Target="http://www.softedu.eu/illustrator-workshop-print.html" TargetMode="External"/><Relationship Id="rId37" Type="http://schemas.openxmlformats.org/officeDocument/2006/relationships/hyperlink" Target="https://www.softedu.eu/corel-draw.html" TargetMode="External"/><Relationship Id="rId40" Type="http://schemas.openxmlformats.org/officeDocument/2006/relationships/hyperlink" Target="http://www.softedu.eu/curs-adobe-after-effects.html" TargetMode="External"/><Relationship Id="rId45" Type="http://schemas.openxmlformats.org/officeDocument/2006/relationships/hyperlink" Target="http://www.softedu.eu/web-design-x5-12.html" TargetMode="External"/><Relationship Id="rId53" Type="http://schemas.openxmlformats.org/officeDocument/2006/relationships/hyperlink" Target="http://www.softedu.eu/desen-tehnic.html" TargetMode="External"/><Relationship Id="rId58" Type="http://schemas.openxmlformats.org/officeDocument/2006/relationships/hyperlink" Target="http://www.softedu.eu/m7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oftedu.eu/desen-tehnic-autocad.html" TargetMode="External"/><Relationship Id="rId23" Type="http://schemas.openxmlformats.org/officeDocument/2006/relationships/hyperlink" Target="http://www.softedu.eu/nanocad.html" TargetMode="External"/><Relationship Id="rId28" Type="http://schemas.openxmlformats.org/officeDocument/2006/relationships/hyperlink" Target="http://www.softedu.eu/adobe-camera-raw.html" TargetMode="External"/><Relationship Id="rId36" Type="http://schemas.openxmlformats.org/officeDocument/2006/relationships/hyperlink" Target="http://www.softedu.eu/corel-draw-intensiv.html" TargetMode="External"/><Relationship Id="rId49" Type="http://schemas.openxmlformats.org/officeDocument/2006/relationships/hyperlink" Target="http://www.softedu.eu/organe-de-masini.html" TargetMode="External"/><Relationship Id="rId57" Type="http://schemas.openxmlformats.org/officeDocument/2006/relationships/hyperlink" Target="http://www.softedu.eu/m6.html" TargetMode="External"/><Relationship Id="rId61" Type="http://schemas.openxmlformats.org/officeDocument/2006/relationships/hyperlink" Target="https://www.softedu-magazin.ro/shop/" TargetMode="External"/><Relationship Id="rId10" Type="http://schemas.openxmlformats.org/officeDocument/2006/relationships/hyperlink" Target="http://softedu.eu/curs-randare-arnold-3dsmax.html" TargetMode="External"/><Relationship Id="rId19" Type="http://schemas.openxmlformats.org/officeDocument/2006/relationships/hyperlink" Target="http://softedu.eu/curs-autocad-lt.html" TargetMode="External"/><Relationship Id="rId31" Type="http://schemas.openxmlformats.org/officeDocument/2006/relationships/hyperlink" Target="http://www.softedu.eu/illustrator-cc.html" TargetMode="External"/><Relationship Id="rId44" Type="http://schemas.openxmlformats.org/officeDocument/2006/relationships/hyperlink" Target="http://www.softedu.eu/web-design-x5-15.html" TargetMode="External"/><Relationship Id="rId52" Type="http://schemas.openxmlformats.org/officeDocument/2006/relationships/hyperlink" Target="http://www.softedu.eu/anatomie-umana.html" TargetMode="External"/><Relationship Id="rId60" Type="http://schemas.openxmlformats.org/officeDocument/2006/relationships/hyperlink" Target="mailto:mariustipa@gmail.com?subject=Informatii%20cursuri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oftedu.eu/3d-studio-max.html" TargetMode="External"/><Relationship Id="rId14" Type="http://schemas.openxmlformats.org/officeDocument/2006/relationships/hyperlink" Target="http://softedu.eu/curs-randare-v-ray-2.html" TargetMode="External"/><Relationship Id="rId22" Type="http://schemas.openxmlformats.org/officeDocument/2006/relationships/hyperlink" Target="http://www.softedu.eu/autocad-alternativ.html" TargetMode="External"/><Relationship Id="rId27" Type="http://schemas.openxmlformats.org/officeDocument/2006/relationships/hyperlink" Target="http://www.softedu.eu/photoshop-cc.html" TargetMode="External"/><Relationship Id="rId30" Type="http://schemas.openxmlformats.org/officeDocument/2006/relationships/hyperlink" Target="http://www.softedu.eu/editarea-hdr.html" TargetMode="External"/><Relationship Id="rId35" Type="http://schemas.openxmlformats.org/officeDocument/2006/relationships/hyperlink" Target="http://www.softedu.eu/dreamweaver-cc-html-5.html" TargetMode="External"/><Relationship Id="rId43" Type="http://schemas.openxmlformats.org/officeDocument/2006/relationships/hyperlink" Target="https://www.softedu.eu/curs-video-creatori-digitali.html" TargetMode="External"/><Relationship Id="rId48" Type="http://schemas.openxmlformats.org/officeDocument/2006/relationships/hyperlink" Target="http://www.softedu.eu/adobe-pentru-web-design.html" TargetMode="External"/><Relationship Id="rId56" Type="http://schemas.openxmlformats.org/officeDocument/2006/relationships/hyperlink" Target="http://www.softedu.eu/m5.html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softedu.eu/design-interior.html" TargetMode="External"/><Relationship Id="rId51" Type="http://schemas.openxmlformats.org/officeDocument/2006/relationships/hyperlink" Target="http://www.softedu.eu/tehnologie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oftedu.eu/curs-chaos-corona-phoenix.html" TargetMode="External"/><Relationship Id="rId17" Type="http://schemas.openxmlformats.org/officeDocument/2006/relationships/hyperlink" Target="http://softedu.eu/acad-2020-workshop.html" TargetMode="External"/><Relationship Id="rId25" Type="http://schemas.openxmlformats.org/officeDocument/2006/relationships/hyperlink" Target="http://www.softedu.eu/curs-adobe-premiere.html" TargetMode="External"/><Relationship Id="rId33" Type="http://schemas.openxmlformats.org/officeDocument/2006/relationships/hyperlink" Target="http://www.softedu.eu/lightroom-cc.html" TargetMode="External"/><Relationship Id="rId38" Type="http://schemas.openxmlformats.org/officeDocument/2006/relationships/hyperlink" Target="http://softedu.eu/corel-draw-print-workshop.html" TargetMode="External"/><Relationship Id="rId46" Type="http://schemas.openxmlformats.org/officeDocument/2006/relationships/hyperlink" Target="http://www.softedu.eu/web-design-x5-go.html" TargetMode="External"/><Relationship Id="rId59" Type="http://schemas.openxmlformats.org/officeDocument/2006/relationships/hyperlink" Target="http://www.softedu.eu/teste-limba-romana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ftedu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1122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John</cp:lastModifiedBy>
  <cp:revision>15</cp:revision>
  <cp:lastPrinted>2023-02-02T10:13:00Z</cp:lastPrinted>
  <dcterms:created xsi:type="dcterms:W3CDTF">2023-10-23T17:11:00Z</dcterms:created>
  <dcterms:modified xsi:type="dcterms:W3CDTF">2024-02-01T11:51:00Z</dcterms:modified>
</cp:coreProperties>
</file>